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97602" w14:textId="77777777" w:rsidR="002726E0" w:rsidRPr="002C28BB" w:rsidRDefault="002726E0" w:rsidP="002726E0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15B129A8" w14:textId="77777777" w:rsidR="002726E0" w:rsidRPr="000B0595" w:rsidRDefault="002726E0" w:rsidP="002726E0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14</w:t>
      </w:r>
    </w:p>
    <w:p w14:paraId="4897E07B" w14:textId="77777777" w:rsidR="002726E0" w:rsidRPr="002C28BB" w:rsidRDefault="002726E0" w:rsidP="002726E0">
      <w:pPr>
        <w:jc w:val="right"/>
        <w:rPr>
          <w:rFonts w:ascii="Sylfaen" w:hAnsi="Sylfaen"/>
          <w:lang w:val="ka-GE"/>
        </w:rPr>
      </w:pPr>
    </w:p>
    <w:p w14:paraId="058BAF58" w14:textId="77777777" w:rsidR="002726E0" w:rsidRPr="002C28BB" w:rsidRDefault="002726E0" w:rsidP="002726E0">
      <w:pPr>
        <w:rPr>
          <w:rFonts w:ascii="Sylfaen" w:hAnsi="Sylfaen"/>
          <w:lang w:val="en-US"/>
        </w:rPr>
      </w:pPr>
    </w:p>
    <w:p w14:paraId="5AD28295" w14:textId="77777777" w:rsidR="002726E0" w:rsidRPr="002C28BB" w:rsidRDefault="002726E0" w:rsidP="002726E0">
      <w:pPr>
        <w:rPr>
          <w:rFonts w:ascii="Sylfaen" w:hAnsi="Sylfaen"/>
          <w:lang w:val="en-US"/>
        </w:rPr>
      </w:pPr>
    </w:p>
    <w:p w14:paraId="58E87022" w14:textId="77777777" w:rsidR="002726E0" w:rsidRPr="002C28BB" w:rsidRDefault="002726E0" w:rsidP="002726E0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6822B8AB" w14:textId="77777777" w:rsidR="002726E0" w:rsidRPr="002C28BB" w:rsidRDefault="002726E0" w:rsidP="002726E0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17135CAD" w14:textId="77777777" w:rsidR="002726E0" w:rsidRPr="002C28BB" w:rsidRDefault="002726E0" w:rsidP="002726E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CD7298B" w14:textId="77777777" w:rsidR="002726E0" w:rsidRPr="00A75753" w:rsidRDefault="002726E0" w:rsidP="002726E0">
      <w:pPr>
        <w:jc w:val="center"/>
        <w:rPr>
          <w:rFonts w:ascii="Sylfaen" w:hAnsi="Sylfaen"/>
          <w:lang w:val="ka-GE"/>
        </w:rPr>
      </w:pPr>
      <w:r w:rsidRPr="00A75753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4561AB63" w14:textId="77777777" w:rsidR="002726E0" w:rsidRPr="002C28BB" w:rsidRDefault="002726E0" w:rsidP="002726E0">
      <w:pPr>
        <w:rPr>
          <w:rFonts w:ascii="Sylfaen" w:hAnsi="Sylfaen"/>
          <w:lang w:val="ka-GE"/>
        </w:rPr>
      </w:pPr>
    </w:p>
    <w:p w14:paraId="4EF8D266" w14:textId="77777777" w:rsidR="002726E0" w:rsidRDefault="002726E0" w:rsidP="002726E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3AAC804D" w14:textId="77777777" w:rsidR="002726E0" w:rsidRDefault="002726E0" w:rsidP="002726E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0B0595">
        <w:rPr>
          <w:rFonts w:ascii="Sylfaen" w:hAnsi="Sylfaen" w:cs="Arial"/>
          <w:b/>
          <w:sz w:val="24"/>
          <w:szCs w:val="24"/>
          <w:lang w:val="ka-GE"/>
        </w:rPr>
        <w:t>სახელმწიფო ბიუჯეტის მიმართ ვალდებულებები</w:t>
      </w:r>
    </w:p>
    <w:p w14:paraId="06C2DD5F" w14:textId="77777777" w:rsidR="002726E0" w:rsidRPr="00C85193" w:rsidRDefault="002726E0" w:rsidP="002726E0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7CB33F5A" w14:textId="77777777" w:rsidR="002726E0" w:rsidRPr="00C542AE" w:rsidRDefault="002726E0" w:rsidP="002726E0">
      <w:pPr>
        <w:rPr>
          <w:rFonts w:ascii="Sylfaen" w:hAnsi="Sylfaen" w:cs="Arial"/>
          <w:b/>
          <w:sz w:val="24"/>
          <w:szCs w:val="24"/>
          <w:lang w:val="en-US"/>
        </w:rPr>
      </w:pPr>
    </w:p>
    <w:p w14:paraId="03926898" w14:textId="77777777" w:rsidR="002726E0" w:rsidRDefault="002726E0" w:rsidP="002726E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22C33D4D" w14:textId="1B54B189" w:rsidR="002726E0" w:rsidRPr="002C28BB" w:rsidRDefault="002726E0" w:rsidP="002726E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6EECC658" w14:textId="77777777" w:rsidR="002726E0" w:rsidRDefault="002726E0" w:rsidP="00052366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71381A6" w14:textId="77777777" w:rsidR="002726E0" w:rsidRDefault="002726E0" w:rsidP="00052366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2618C82" w14:textId="77777777" w:rsidR="002726E0" w:rsidRDefault="002726E0" w:rsidP="00052366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C8207FF" w14:textId="77777777" w:rsidR="002726E0" w:rsidRDefault="002726E0" w:rsidP="00052366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924F09F" w14:textId="77777777" w:rsidR="00116818" w:rsidRPr="00052366" w:rsidRDefault="31520075" w:rsidP="00052366">
      <w:pPr>
        <w:spacing w:line="240" w:lineRule="auto"/>
        <w:rPr>
          <w:rFonts w:ascii="Sylfaen" w:eastAsia="Sylfaen,Arial" w:hAnsi="Sylfaen" w:cs="Sylfaen,Arial"/>
          <w:b/>
          <w:sz w:val="20"/>
          <w:szCs w:val="20"/>
          <w:lang w:val="en-US"/>
        </w:rPr>
      </w:pPr>
      <w:r w:rsidRPr="00052366">
        <w:rPr>
          <w:rFonts w:ascii="Sylfaen" w:eastAsia="Sylfaen,Arial" w:hAnsi="Sylfaen" w:cs="Sylfaen,Arial"/>
          <w:b/>
          <w:sz w:val="20"/>
          <w:szCs w:val="20"/>
          <w:lang w:val="en-US"/>
        </w:rPr>
        <w:lastRenderedPageBreak/>
        <w:t>1.</w:t>
      </w:r>
      <w:r w:rsidRPr="0005236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r w:rsidRPr="00052366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178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841B0" w:rsidRPr="00052366" w14:paraId="28FF3DE3" w14:textId="77777777" w:rsidTr="005841B0">
        <w:trPr>
          <w:trHeight w:val="453"/>
        </w:trPr>
        <w:tc>
          <w:tcPr>
            <w:tcW w:w="2506" w:type="pct"/>
          </w:tcPr>
          <w:p w14:paraId="24E31CC0" w14:textId="77777777" w:rsidR="005841B0" w:rsidRPr="00052366" w:rsidRDefault="005841B0" w:rsidP="005841B0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0523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37D2B1E4" w14:textId="77777777" w:rsidR="005841B0" w:rsidRPr="00052366" w:rsidRDefault="005841B0" w:rsidP="005841B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411415</w:t>
            </w:r>
          </w:p>
        </w:tc>
      </w:tr>
      <w:tr w:rsidR="005841B0" w:rsidRPr="00052366" w14:paraId="0835B66A" w14:textId="77777777" w:rsidTr="005841B0">
        <w:trPr>
          <w:trHeight w:val="437"/>
        </w:trPr>
        <w:tc>
          <w:tcPr>
            <w:tcW w:w="2506" w:type="pct"/>
          </w:tcPr>
          <w:p w14:paraId="62F600EF" w14:textId="77777777" w:rsidR="005841B0" w:rsidRPr="00052366" w:rsidRDefault="005841B0" w:rsidP="005841B0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28EB801" w14:textId="77777777" w:rsidR="005841B0" w:rsidRPr="00052366" w:rsidRDefault="005841B0" w:rsidP="005841B0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სახელმწიფო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ბიუჯეტის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მიმართ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ვალდებულებები</w:t>
            </w:r>
          </w:p>
        </w:tc>
      </w:tr>
      <w:tr w:rsidR="005841B0" w:rsidRPr="00052366" w14:paraId="638DC92B" w14:textId="77777777" w:rsidTr="005841B0">
        <w:trPr>
          <w:trHeight w:val="437"/>
        </w:trPr>
        <w:tc>
          <w:tcPr>
            <w:tcW w:w="2506" w:type="pct"/>
          </w:tcPr>
          <w:p w14:paraId="0FA3AEE4" w14:textId="77777777" w:rsidR="005841B0" w:rsidRPr="00052366" w:rsidRDefault="005841B0" w:rsidP="005841B0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0523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0523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15792504" w14:textId="77777777" w:rsidR="005841B0" w:rsidRPr="00052366" w:rsidRDefault="005841B0" w:rsidP="005841B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07.08.2017/ 11.03.2021</w:t>
            </w:r>
          </w:p>
        </w:tc>
      </w:tr>
      <w:tr w:rsidR="005841B0" w:rsidRPr="00052366" w14:paraId="2634DFAA" w14:textId="77777777" w:rsidTr="005841B0">
        <w:trPr>
          <w:trHeight w:val="437"/>
        </w:trPr>
        <w:tc>
          <w:tcPr>
            <w:tcW w:w="2506" w:type="pct"/>
          </w:tcPr>
          <w:p w14:paraId="516B51BC" w14:textId="77777777" w:rsidR="005841B0" w:rsidRPr="00052366" w:rsidRDefault="005841B0" w:rsidP="005841B0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0523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1D2B6E58" w14:textId="77777777" w:rsidR="005841B0" w:rsidRPr="00052366" w:rsidRDefault="005841B0" w:rsidP="005841B0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4</w:t>
            </w:r>
          </w:p>
        </w:tc>
      </w:tr>
      <w:tr w:rsidR="005841B0" w:rsidRPr="00052366" w14:paraId="01CA8BA9" w14:textId="77777777" w:rsidTr="005841B0">
        <w:trPr>
          <w:trHeight w:val="437"/>
        </w:trPr>
        <w:tc>
          <w:tcPr>
            <w:tcW w:w="2506" w:type="pct"/>
          </w:tcPr>
          <w:p w14:paraId="5575515A" w14:textId="77777777" w:rsidR="005841B0" w:rsidRPr="00052366" w:rsidRDefault="005841B0" w:rsidP="005841B0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0523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0523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10BEC64F" w14:textId="77777777" w:rsidR="005841B0" w:rsidRPr="009676C9" w:rsidRDefault="005841B0" w:rsidP="005841B0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5841B0" w:rsidRPr="00052366" w14:paraId="1B35AB0D" w14:textId="77777777" w:rsidTr="005841B0">
        <w:trPr>
          <w:trHeight w:val="1285"/>
        </w:trPr>
        <w:tc>
          <w:tcPr>
            <w:tcW w:w="2506" w:type="pct"/>
          </w:tcPr>
          <w:p w14:paraId="525C8665" w14:textId="77777777" w:rsidR="005841B0" w:rsidRPr="00052366" w:rsidRDefault="005841B0" w:rsidP="005841B0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0523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429CACC8" w14:textId="77777777" w:rsidR="005841B0" w:rsidRPr="00052366" w:rsidRDefault="005841B0" w:rsidP="005841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0F9D4834" w14:textId="77777777" w:rsidR="005841B0" w:rsidRPr="00052366" w:rsidRDefault="005841B0" w:rsidP="005841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საშემოსავლო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გადასახადით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მოგების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გადასახადით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 </w:t>
            </w: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ქონების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გადასახადით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0523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არაპირდაპირი გადასახადებით დასაბეგრი ბაზის დადგენა.</w:t>
            </w:r>
          </w:p>
          <w:p w14:paraId="1FE7BAAD" w14:textId="77777777" w:rsidR="005841B0" w:rsidRPr="00052366" w:rsidRDefault="005841B0" w:rsidP="005841B0">
            <w:pPr>
              <w:rPr>
                <w:rFonts w:ascii="Sylfaen" w:hAnsi="Sylfaen"/>
                <w:sz w:val="20"/>
                <w:szCs w:val="20"/>
              </w:rPr>
            </w:pPr>
          </w:p>
          <w:p w14:paraId="17F132C7" w14:textId="77777777" w:rsidR="005841B0" w:rsidRPr="00052366" w:rsidRDefault="005841B0" w:rsidP="005841B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</w:tbl>
    <w:p w14:paraId="0C76284E" w14:textId="77777777" w:rsidR="0074643C" w:rsidRPr="00052366" w:rsidRDefault="31520075" w:rsidP="0005236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5236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2. </w:t>
      </w:r>
      <w:proofErr w:type="gramStart"/>
      <w:r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proofErr w:type="gramEnd"/>
      <w:r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9676C9" w:rsidRPr="00052366" w14:paraId="5E260C02" w14:textId="77777777" w:rsidTr="009676C9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47AB0FD6" w14:textId="77777777" w:rsidR="009676C9" w:rsidRPr="00052366" w:rsidRDefault="009676C9" w:rsidP="00052366">
            <w:pPr>
              <w:pStyle w:val="a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CA725FE" w14:textId="77777777" w:rsidR="009676C9" w:rsidRPr="00052366" w:rsidRDefault="009676C9" w:rsidP="00052366">
            <w:pPr>
              <w:pStyle w:val="a3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2F00BDA4" w14:textId="77777777" w:rsidR="009676C9" w:rsidRPr="00052366" w:rsidRDefault="009676C9" w:rsidP="0005236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50E01DE4" w14:textId="77777777" w:rsidR="009676C9" w:rsidRPr="00052366" w:rsidRDefault="009676C9" w:rsidP="0005236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168075DC" w14:textId="77777777" w:rsidR="009676C9" w:rsidRPr="00052366" w:rsidRDefault="009676C9" w:rsidP="0005236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7F8DF52" w14:textId="77777777" w:rsidR="009676C9" w:rsidRPr="00052366" w:rsidRDefault="009676C9" w:rsidP="0005236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052366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A287430" w14:textId="77777777" w:rsidR="009676C9" w:rsidRPr="00052366" w:rsidRDefault="009676C9" w:rsidP="0005236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9676C9" w:rsidRPr="00052366" w14:paraId="532FA7E4" w14:textId="77777777" w:rsidTr="009676C9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707F517E" w14:textId="77777777" w:rsidR="009676C9" w:rsidRPr="00052366" w:rsidRDefault="009676C9" w:rsidP="008F124D">
            <w:pPr>
              <w:pStyle w:val="a3"/>
              <w:numPr>
                <w:ilvl w:val="0"/>
                <w:numId w:val="10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საშემოსავლო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გადასახადით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დასაბეგრი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ბაზის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დადგენა</w:t>
            </w:r>
          </w:p>
          <w:p w14:paraId="4A1AC7BD" w14:textId="77777777" w:rsidR="009676C9" w:rsidRPr="00052366" w:rsidRDefault="009676C9" w:rsidP="00052366">
            <w:p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19FE457F" w14:textId="77777777" w:rsidR="009676C9" w:rsidRPr="00052366" w:rsidRDefault="009676C9" w:rsidP="008F124D">
            <w:pPr>
              <w:pStyle w:val="a3"/>
              <w:numPr>
                <w:ilvl w:val="0"/>
                <w:numId w:val="3"/>
              </w:numPr>
              <w:tabs>
                <w:tab w:val="left" w:pos="349"/>
              </w:tabs>
              <w:ind w:left="7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ხელფასით დასაბეგრ ბაზას;</w:t>
            </w:r>
          </w:p>
          <w:p w14:paraId="0F637448" w14:textId="77777777" w:rsidR="009676C9" w:rsidRPr="00052366" w:rsidRDefault="009676C9" w:rsidP="008F124D">
            <w:pPr>
              <w:pStyle w:val="a3"/>
              <w:numPr>
                <w:ilvl w:val="0"/>
                <w:numId w:val="3"/>
              </w:numPr>
              <w:tabs>
                <w:tab w:val="left" w:pos="349"/>
              </w:tabs>
              <w:ind w:left="7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დივიდენდით დასაბეგრ ბაზას;</w:t>
            </w:r>
          </w:p>
          <w:p w14:paraId="3E725F27" w14:textId="77777777" w:rsidR="009676C9" w:rsidRPr="00052366" w:rsidRDefault="009676C9" w:rsidP="008F124D">
            <w:pPr>
              <w:pStyle w:val="a3"/>
              <w:numPr>
                <w:ilvl w:val="0"/>
                <w:numId w:val="3"/>
              </w:numPr>
              <w:tabs>
                <w:tab w:val="left" w:pos="349"/>
              </w:tabs>
              <w:ind w:left="7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პროცენტით დასაბეგრ ბაზას;</w:t>
            </w:r>
          </w:p>
          <w:p w14:paraId="6B0C0BEB" w14:textId="77777777" w:rsidR="009676C9" w:rsidRPr="00052366" w:rsidRDefault="009676C9" w:rsidP="008F124D">
            <w:pPr>
              <w:pStyle w:val="a3"/>
              <w:numPr>
                <w:ilvl w:val="0"/>
                <w:numId w:val="3"/>
              </w:numPr>
              <w:tabs>
                <w:tab w:val="left" w:pos="349"/>
              </w:tabs>
              <w:ind w:left="7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არარეზიდენტ პირებზე წყაროსთან დასაკავებელი თანხების დასაბეგრ ბაზას;</w:t>
            </w:r>
          </w:p>
          <w:p w14:paraId="00ABD81C" w14:textId="77777777" w:rsidR="009676C9" w:rsidRPr="00052366" w:rsidRDefault="009676C9" w:rsidP="008F124D">
            <w:pPr>
              <w:pStyle w:val="a3"/>
              <w:numPr>
                <w:ilvl w:val="0"/>
                <w:numId w:val="3"/>
              </w:numPr>
              <w:tabs>
                <w:tab w:val="left" w:pos="349"/>
              </w:tabs>
              <w:ind w:left="79" w:firstLine="0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ატარებს საშემოსავლო გადასახადის ნაწილში საგადასახადო ვალდებულებას ბუღალტრულ მონაცემთა ბაზებში.</w:t>
            </w:r>
          </w:p>
        </w:tc>
        <w:tc>
          <w:tcPr>
            <w:tcW w:w="1058" w:type="pct"/>
          </w:tcPr>
          <w:p w14:paraId="49B6C847" w14:textId="77777777" w:rsidR="009676C9" w:rsidRPr="00052366" w:rsidRDefault="009676C9" w:rsidP="0005236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lang w:val="ka-GE"/>
              </w:rPr>
              <w:t>კანონმდებლობა:</w:t>
            </w:r>
            <w:r w:rsidRPr="00052366">
              <w:rPr>
                <w:rFonts w:ascii="Sylfaen" w:eastAsia="Sylfaen" w:hAnsi="Sylfaen" w:cs="Sylfaen"/>
                <w:lang w:val="ka-GE"/>
              </w:rPr>
              <w:t xml:space="preserve"> საქართველოს საგადასახადო კოდექსი</w:t>
            </w:r>
            <w:r w:rsidRPr="00052366">
              <w:rPr>
                <w:rFonts w:ascii="Sylfaen" w:eastAsia="Sylfaen" w:hAnsi="Sylfaen" w:cs="Sylfaen"/>
                <w:b/>
                <w:bCs/>
                <w:lang w:val="ka-GE"/>
              </w:rPr>
              <w:t xml:space="preserve">, </w:t>
            </w:r>
            <w:r w:rsidRPr="00052366">
              <w:rPr>
                <w:rFonts w:ascii="Sylfaen" w:eastAsia="Sylfaen" w:hAnsi="Sylfaen" w:cs="Sylfaen"/>
                <w:lang w:val="ka-GE"/>
              </w:rPr>
              <w:t xml:space="preserve">მუხლი </w:t>
            </w:r>
            <w:r w:rsidRPr="00052366">
              <w:rPr>
                <w:rFonts w:ascii="Sylfaen" w:eastAsia="Sylfaen" w:hAnsi="Sylfaen" w:cs="Sylfaen"/>
                <w:lang w:val="en-US"/>
              </w:rPr>
              <w:t>101, 104, 130, 131, 132, 154</w:t>
            </w:r>
          </w:p>
        </w:tc>
        <w:tc>
          <w:tcPr>
            <w:tcW w:w="1073" w:type="pct"/>
            <w:vAlign w:val="center"/>
          </w:tcPr>
          <w:p w14:paraId="7BC7E8C2" w14:textId="77777777" w:rsidR="009676C9" w:rsidRPr="00052366" w:rsidRDefault="009676C9" w:rsidP="000523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676C9" w:rsidRPr="00052366" w14:paraId="48299B05" w14:textId="77777777" w:rsidTr="009676C9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5C820095" w14:textId="77777777" w:rsidR="009676C9" w:rsidRPr="00052366" w:rsidRDefault="009676C9" w:rsidP="008F124D">
            <w:pPr>
              <w:pStyle w:val="a3"/>
              <w:numPr>
                <w:ilvl w:val="0"/>
                <w:numId w:val="10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lastRenderedPageBreak/>
              <w:t>მოგების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გადასახადით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დასაბეგრი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ბაზის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დადგენა</w:t>
            </w:r>
          </w:p>
          <w:p w14:paraId="3225FB8E" w14:textId="77777777" w:rsidR="009676C9" w:rsidRPr="00052366" w:rsidRDefault="009676C9" w:rsidP="00052366">
            <w:pPr>
              <w:ind w:left="36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08D294B" w14:textId="77777777" w:rsidR="009676C9" w:rsidRPr="00052366" w:rsidRDefault="009676C9" w:rsidP="008F124D">
            <w:pPr>
              <w:pStyle w:val="a3"/>
              <w:numPr>
                <w:ilvl w:val="0"/>
                <w:numId w:val="1"/>
              </w:numPr>
              <w:ind w:left="79" w:hanging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გაიანგარიშებს პირის შემოსავალს;</w:t>
            </w:r>
          </w:p>
          <w:p w14:paraId="49DDF521" w14:textId="77777777" w:rsidR="009676C9" w:rsidRPr="00052366" w:rsidRDefault="009676C9" w:rsidP="008F124D">
            <w:pPr>
              <w:pStyle w:val="a3"/>
              <w:numPr>
                <w:ilvl w:val="0"/>
                <w:numId w:val="1"/>
              </w:numPr>
              <w:ind w:left="79" w:hanging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გაიანგარიშებს  იურიდიული პირის მოგების გადასახადით </w:t>
            </w: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დაბეგვრის ობიექტს;</w:t>
            </w:r>
          </w:p>
          <w:p w14:paraId="5AD2D136" w14:textId="77777777" w:rsidR="009676C9" w:rsidRPr="00052366" w:rsidRDefault="009676C9" w:rsidP="008F124D">
            <w:pPr>
              <w:pStyle w:val="a3"/>
              <w:numPr>
                <w:ilvl w:val="0"/>
                <w:numId w:val="1"/>
              </w:numPr>
              <w:ind w:left="79" w:hanging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ანგარიშობს მოგების გადასახადით დასაბეგრ ბაზას და განაკვეთს მოგების გადასახადისგან გათავისუფლების შემთხვევების გათვალისწინებით.</w:t>
            </w:r>
          </w:p>
        </w:tc>
        <w:tc>
          <w:tcPr>
            <w:tcW w:w="1058" w:type="pct"/>
          </w:tcPr>
          <w:p w14:paraId="3C564AC8" w14:textId="77777777" w:rsidR="009676C9" w:rsidRPr="00052366" w:rsidRDefault="009676C9" w:rsidP="00052366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lang w:val="ka-GE"/>
              </w:rPr>
              <w:t>კანონმდებლობა:</w:t>
            </w:r>
            <w:r w:rsidRPr="00052366">
              <w:rPr>
                <w:rFonts w:ascii="Sylfaen" w:eastAsia="Sylfaen" w:hAnsi="Sylfaen" w:cs="Sylfaen"/>
                <w:lang w:val="ka-GE"/>
              </w:rPr>
              <w:t xml:space="preserve"> საქართველოს საგადასახადო კოდექსი, თავი </w:t>
            </w:r>
            <w:r w:rsidRPr="00052366">
              <w:rPr>
                <w:rFonts w:ascii="Sylfaen" w:eastAsia="Sylfaen" w:hAnsi="Sylfaen" w:cs="Sylfaen"/>
                <w:lang w:val="en-US"/>
              </w:rPr>
              <w:t>XIII</w:t>
            </w:r>
          </w:p>
          <w:p w14:paraId="65D0FC20" w14:textId="77777777" w:rsidR="009676C9" w:rsidRPr="00052366" w:rsidRDefault="009676C9" w:rsidP="00052366">
            <w:pPr>
              <w:pStyle w:val="a5"/>
              <w:jc w:val="both"/>
              <w:rPr>
                <w:rFonts w:ascii="Sylfaen" w:hAnsi="Sylfaen"/>
                <w:lang w:val="ka-GE"/>
              </w:rPr>
            </w:pPr>
          </w:p>
          <w:p w14:paraId="06F6ECD3" w14:textId="77777777" w:rsidR="009676C9" w:rsidRPr="00052366" w:rsidRDefault="009676C9" w:rsidP="0005236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lang w:val="ka-GE"/>
              </w:rPr>
              <w:t xml:space="preserve">დაბეგვრის ობიექტი: </w:t>
            </w:r>
          </w:p>
          <w:p w14:paraId="0CB79507" w14:textId="77777777" w:rsidR="009676C9" w:rsidRPr="00052366" w:rsidRDefault="009676C9" w:rsidP="008F124D">
            <w:pPr>
              <w:pStyle w:val="a5"/>
              <w:numPr>
                <w:ilvl w:val="0"/>
                <w:numId w:val="5"/>
              </w:numPr>
              <w:ind w:left="398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52366">
              <w:rPr>
                <w:rFonts w:ascii="Sylfaen" w:eastAsia="Sylfaen" w:hAnsi="Sylfaen" w:cs="Sylfaen"/>
                <w:lang w:val="ka-GE"/>
              </w:rPr>
              <w:t>განაწილებული მოგება</w:t>
            </w:r>
          </w:p>
          <w:p w14:paraId="4F4D577B" w14:textId="77777777" w:rsidR="009676C9" w:rsidRPr="00052366" w:rsidRDefault="009676C9" w:rsidP="008F124D">
            <w:pPr>
              <w:pStyle w:val="a5"/>
              <w:numPr>
                <w:ilvl w:val="0"/>
                <w:numId w:val="5"/>
              </w:numPr>
              <w:ind w:left="398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52366">
              <w:rPr>
                <w:rFonts w:ascii="Sylfaen" w:eastAsia="Sylfaen" w:hAnsi="Sylfaen" w:cs="Sylfaen"/>
                <w:lang w:val="ka-GE"/>
              </w:rPr>
              <w:t>გაწეული ხარჯი ან სხვა გადახდა, რომელიც არ არის დაკავშირებული ეკონომიკურ საქმიანობასთან</w:t>
            </w:r>
          </w:p>
          <w:p w14:paraId="16184EDE" w14:textId="77777777" w:rsidR="009676C9" w:rsidRPr="00052366" w:rsidRDefault="009676C9" w:rsidP="008F124D">
            <w:pPr>
              <w:pStyle w:val="a5"/>
              <w:numPr>
                <w:ilvl w:val="0"/>
                <w:numId w:val="5"/>
              </w:numPr>
              <w:ind w:left="398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52366">
              <w:rPr>
                <w:rFonts w:ascii="Sylfaen" w:eastAsia="Sylfaen" w:hAnsi="Sylfaen" w:cs="Sylfaen"/>
                <w:lang w:val="ka-GE"/>
              </w:rPr>
              <w:t xml:space="preserve"> უსასყიდლოთ  საქონლის/მომსახურების  მიწოდება ან/და ფულადი სახსრების გადაცემა</w:t>
            </w:r>
          </w:p>
          <w:p w14:paraId="7F377DA4" w14:textId="77777777" w:rsidR="009676C9" w:rsidRPr="00052366" w:rsidRDefault="009676C9" w:rsidP="008F124D">
            <w:pPr>
              <w:pStyle w:val="a5"/>
              <w:numPr>
                <w:ilvl w:val="0"/>
                <w:numId w:val="5"/>
              </w:numPr>
              <w:ind w:left="398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52366">
              <w:rPr>
                <w:rFonts w:ascii="Sylfaen" w:eastAsia="Sylfaen" w:hAnsi="Sylfaen" w:cs="Sylfaen"/>
                <w:lang w:val="ka-GE"/>
              </w:rPr>
              <w:t>საქართველოს საგადასახადო კოდექსით დადგენილ ზღვრულ ოდენობაზე მეტი ოდენობით გაწეული წარმომადგენლობითი ხარჯი</w:t>
            </w:r>
          </w:p>
          <w:p w14:paraId="05C21D39" w14:textId="77777777" w:rsidR="009676C9" w:rsidRPr="00052366" w:rsidRDefault="009676C9" w:rsidP="00052366">
            <w:pPr>
              <w:pStyle w:val="a5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0BE71C2D" w14:textId="77777777" w:rsidR="009676C9" w:rsidRPr="00052366" w:rsidRDefault="009676C9" w:rsidP="000523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676C9" w:rsidRPr="00052366" w14:paraId="14D77459" w14:textId="77777777" w:rsidTr="009676C9">
        <w:trPr>
          <w:trHeight w:val="602"/>
          <w:jc w:val="center"/>
        </w:trPr>
        <w:tc>
          <w:tcPr>
            <w:tcW w:w="1263" w:type="pct"/>
            <w:shd w:val="clear" w:color="auto" w:fill="auto"/>
          </w:tcPr>
          <w:p w14:paraId="450626C5" w14:textId="77777777" w:rsidR="009676C9" w:rsidRPr="00052366" w:rsidRDefault="009676C9" w:rsidP="008F124D">
            <w:pPr>
              <w:pStyle w:val="a3"/>
              <w:numPr>
                <w:ilvl w:val="0"/>
                <w:numId w:val="10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ქონების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გადასახადით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დასაბეგრი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ბაზის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დადგენა</w:t>
            </w:r>
          </w:p>
          <w:p w14:paraId="478E65D7" w14:textId="77777777" w:rsidR="009676C9" w:rsidRPr="00052366" w:rsidRDefault="009676C9" w:rsidP="00052366">
            <w:pPr>
              <w:ind w:left="36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7D9D710F" w14:textId="77777777" w:rsidR="009676C9" w:rsidRPr="00052366" w:rsidRDefault="009676C9" w:rsidP="008F124D">
            <w:pPr>
              <w:pStyle w:val="a3"/>
              <w:numPr>
                <w:ilvl w:val="0"/>
                <w:numId w:val="4"/>
              </w:numPr>
              <w:tabs>
                <w:tab w:val="left" w:pos="439"/>
              </w:tabs>
              <w:ind w:left="79" w:firstLine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ანგარიშობს ქონებით დასაბეგრ ბაზას;</w:t>
            </w:r>
          </w:p>
          <w:p w14:paraId="5EF6A80C" w14:textId="77777777" w:rsidR="009676C9" w:rsidRPr="00052366" w:rsidRDefault="009676C9" w:rsidP="008F124D">
            <w:pPr>
              <w:pStyle w:val="a3"/>
              <w:numPr>
                <w:ilvl w:val="0"/>
                <w:numId w:val="4"/>
              </w:numPr>
              <w:tabs>
                <w:tab w:val="left" w:pos="439"/>
              </w:tabs>
              <w:ind w:left="79" w:firstLine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ანგარიშობს ქონების გადასახადის განაკვეთებს ფიზიკური და იურიდიული პირების მიხედვით;</w:t>
            </w:r>
          </w:p>
          <w:p w14:paraId="5CE66DB1" w14:textId="77777777" w:rsidR="009676C9" w:rsidRPr="00052366" w:rsidRDefault="009676C9" w:rsidP="008F124D">
            <w:pPr>
              <w:pStyle w:val="a3"/>
              <w:numPr>
                <w:ilvl w:val="0"/>
                <w:numId w:val="4"/>
              </w:numPr>
              <w:tabs>
                <w:tab w:val="left" w:pos="439"/>
              </w:tabs>
              <w:ind w:left="79" w:firstLine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მიხედვით, დავალების შესაბამისად განსაზღვრავს ქონების გადასახადისაგან გათავისუფლების შემთხვევებს.</w:t>
            </w:r>
          </w:p>
        </w:tc>
        <w:tc>
          <w:tcPr>
            <w:tcW w:w="1058" w:type="pct"/>
          </w:tcPr>
          <w:p w14:paraId="19339FFB" w14:textId="77777777" w:rsidR="009676C9" w:rsidRPr="00052366" w:rsidRDefault="009676C9" w:rsidP="00052366">
            <w:pPr>
              <w:pStyle w:val="a5"/>
              <w:jc w:val="both"/>
              <w:rPr>
                <w:rFonts w:ascii="Sylfaen" w:eastAsia="Sylfaen" w:hAnsi="Sylfaen" w:cs="Sylfaen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lang w:val="ka-GE"/>
              </w:rPr>
              <w:t>კანონმდებლობა:</w:t>
            </w:r>
            <w:r w:rsidRPr="00052366">
              <w:rPr>
                <w:rFonts w:ascii="Sylfaen" w:eastAsia="Sylfaen" w:hAnsi="Sylfaen" w:cs="Sylfaen"/>
                <w:lang w:val="ka-GE"/>
              </w:rPr>
              <w:t xml:space="preserve"> საქართველოს საგადასახადო კოდექსი, კარი </w:t>
            </w:r>
            <w:r w:rsidRPr="00052366">
              <w:rPr>
                <w:rFonts w:ascii="Sylfaen" w:eastAsia="Sylfaen" w:hAnsi="Sylfaen" w:cs="Sylfaen"/>
                <w:lang w:val="en-US"/>
              </w:rPr>
              <w:t>VI, VII</w:t>
            </w:r>
            <w:r w:rsidRPr="00052366">
              <w:rPr>
                <w:rFonts w:ascii="Sylfaen" w:eastAsia="Sylfaen" w:hAnsi="Sylfaen" w:cs="Sylfaen"/>
                <w:lang w:val="ka-GE"/>
              </w:rPr>
              <w:t>,</w:t>
            </w:r>
            <w:r w:rsidRPr="00052366">
              <w:rPr>
                <w:rFonts w:ascii="Sylfaen" w:eastAsia="Sylfaen" w:hAnsi="Sylfaen" w:cs="Sylfaen"/>
                <w:lang w:val="en-US"/>
              </w:rPr>
              <w:t xml:space="preserve"> XXIX</w:t>
            </w:r>
          </w:p>
        </w:tc>
        <w:tc>
          <w:tcPr>
            <w:tcW w:w="1073" w:type="pct"/>
            <w:vAlign w:val="center"/>
          </w:tcPr>
          <w:p w14:paraId="43CF4D2C" w14:textId="77777777" w:rsidR="009676C9" w:rsidRPr="00052366" w:rsidRDefault="009676C9" w:rsidP="000523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676C9" w:rsidRPr="00052366" w14:paraId="478053A6" w14:textId="77777777" w:rsidTr="009676C9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F8BA903" w14:textId="77777777" w:rsidR="009676C9" w:rsidRPr="00052366" w:rsidRDefault="009676C9" w:rsidP="008F124D">
            <w:pPr>
              <w:pStyle w:val="a3"/>
              <w:numPr>
                <w:ilvl w:val="0"/>
                <w:numId w:val="10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არაპირდაპირი გადასახადებით დასაბეგრი ბაზის დადგენა</w:t>
            </w:r>
          </w:p>
          <w:p w14:paraId="2D5C5CA6" w14:textId="77777777" w:rsidR="009676C9" w:rsidRPr="00052366" w:rsidRDefault="009676C9" w:rsidP="00052366">
            <w:pPr>
              <w:ind w:left="36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0244EC0F" w14:textId="77777777" w:rsidR="009676C9" w:rsidRPr="00052366" w:rsidRDefault="009676C9" w:rsidP="008F124D">
            <w:pPr>
              <w:pStyle w:val="a3"/>
              <w:numPr>
                <w:ilvl w:val="0"/>
                <w:numId w:val="2"/>
              </w:numPr>
              <w:ind w:left="79" w:hanging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ანგარიშობს დღგ-ით (მათ შორის უკუდაბეგვრის დღგ-ით) დასაბეგრ ოპერაციას, ოპერაციის თანხას და დროს;</w:t>
            </w:r>
          </w:p>
          <w:p w14:paraId="202F60E8" w14:textId="77777777" w:rsidR="009676C9" w:rsidRPr="00052366" w:rsidRDefault="009676C9" w:rsidP="008F124D">
            <w:pPr>
              <w:pStyle w:val="a3"/>
              <w:numPr>
                <w:ilvl w:val="0"/>
                <w:numId w:val="2"/>
              </w:numPr>
              <w:ind w:left="79" w:hanging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ანგარიშობს ჩასათვლელ დღგ-ის თანხას და ჩათვლის პერიოდს;</w:t>
            </w:r>
          </w:p>
          <w:p w14:paraId="1C906B0D" w14:textId="77777777" w:rsidR="009676C9" w:rsidRPr="00052366" w:rsidRDefault="009676C9" w:rsidP="008F124D">
            <w:pPr>
              <w:pStyle w:val="a3"/>
              <w:numPr>
                <w:ilvl w:val="0"/>
                <w:numId w:val="2"/>
              </w:numPr>
              <w:ind w:left="79" w:hanging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ანგარიშობს აქციზით დასაბეგრ ოპერაციას, ოპერაციის თანხას და დროს;</w:t>
            </w:r>
          </w:p>
          <w:p w14:paraId="2ADAAAE2" w14:textId="77777777" w:rsidR="009676C9" w:rsidRPr="00052366" w:rsidRDefault="009676C9" w:rsidP="008F124D">
            <w:pPr>
              <w:pStyle w:val="a3"/>
              <w:numPr>
                <w:ilvl w:val="0"/>
                <w:numId w:val="2"/>
              </w:numPr>
              <w:ind w:left="79" w:hanging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ანგარიშობს ჩასათვლელ აქციზის თანხას ჩათვლის პერიოდს;</w:t>
            </w:r>
          </w:p>
          <w:p w14:paraId="4D82D59B" w14:textId="77777777" w:rsidR="009676C9" w:rsidRPr="00052366" w:rsidRDefault="009676C9" w:rsidP="008F124D">
            <w:pPr>
              <w:pStyle w:val="a3"/>
              <w:numPr>
                <w:ilvl w:val="0"/>
                <w:numId w:val="2"/>
              </w:numPr>
              <w:ind w:left="79" w:hanging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ანგარიშობს იმპორტის გადასახადით დასაბეგრ ოპერაციას, ოპერაციის თანხას და დროს.</w:t>
            </w:r>
          </w:p>
          <w:p w14:paraId="2A985D55" w14:textId="77777777" w:rsidR="009676C9" w:rsidRPr="00052366" w:rsidRDefault="009676C9" w:rsidP="00052366">
            <w:pPr>
              <w:pStyle w:val="a3"/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444C8D48" w14:textId="77777777" w:rsidR="009676C9" w:rsidRPr="00052366" w:rsidRDefault="009676C9" w:rsidP="0005236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კანონმდებლობა:</w:t>
            </w:r>
          </w:p>
          <w:p w14:paraId="01A40B6D" w14:textId="77777777" w:rsidR="009676C9" w:rsidRPr="00052366" w:rsidRDefault="009676C9" w:rsidP="00052366">
            <w:pPr>
              <w:pStyle w:val="a5"/>
              <w:jc w:val="both"/>
              <w:rPr>
                <w:rFonts w:ascii="Sylfaen" w:eastAsia="Sylfaen" w:hAnsi="Sylfaen" w:cs="Sylfaen"/>
                <w:lang w:val="en-US"/>
              </w:rPr>
            </w:pPr>
            <w:r w:rsidRPr="00052366">
              <w:rPr>
                <w:rFonts w:ascii="Sylfaen" w:eastAsia="Sylfaen" w:hAnsi="Sylfaen" w:cs="Sylfaen"/>
                <w:lang w:val="ka-GE"/>
              </w:rPr>
              <w:t>საქართველოს საგადასახადო კოდექსი,</w:t>
            </w:r>
            <w:r w:rsidRPr="00052366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052366">
              <w:rPr>
                <w:rFonts w:ascii="Sylfaen" w:eastAsia="Sylfaen" w:hAnsi="Sylfaen" w:cs="Sylfaen"/>
                <w:lang w:val="ka-GE"/>
              </w:rPr>
              <w:t>კარი</w:t>
            </w:r>
            <w:r w:rsidRPr="00052366">
              <w:rPr>
                <w:rFonts w:ascii="Sylfaen" w:eastAsia="Sylfaen" w:hAnsi="Sylfaen" w:cs="Sylfaen"/>
                <w:lang w:val="en-US"/>
              </w:rPr>
              <w:t xml:space="preserve"> VI, VII</w:t>
            </w:r>
          </w:p>
        </w:tc>
        <w:tc>
          <w:tcPr>
            <w:tcW w:w="1073" w:type="pct"/>
            <w:vAlign w:val="center"/>
          </w:tcPr>
          <w:p w14:paraId="15851448" w14:textId="77777777" w:rsidR="009676C9" w:rsidRPr="00052366" w:rsidRDefault="009676C9" w:rsidP="0005236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522C882" w14:textId="77777777" w:rsidR="00B76221" w:rsidRPr="00052366" w:rsidRDefault="00B76221" w:rsidP="0005236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60D4CAD" w14:textId="1C166177" w:rsidR="003438B3" w:rsidRPr="00052366" w:rsidRDefault="31520075" w:rsidP="00052366">
      <w:pPr>
        <w:pStyle w:val="afb"/>
        <w:rPr>
          <w:rFonts w:ascii="Sylfaen" w:eastAsia="Sylfaen,Arial" w:hAnsi="Sylfaen" w:cs="Sylfaen,Arial"/>
          <w:sz w:val="20"/>
          <w:szCs w:val="20"/>
          <w:lang w:val="ka-GE"/>
        </w:rPr>
      </w:pPr>
      <w:r w:rsidRPr="00052366">
        <w:rPr>
          <w:rFonts w:ascii="Sylfaen" w:eastAsia="Sylfaen,Arial" w:hAnsi="Sylfaen" w:cs="Sylfaen,Arial"/>
          <w:sz w:val="20"/>
          <w:szCs w:val="20"/>
          <w:lang w:val="en-US"/>
        </w:rPr>
        <w:t xml:space="preserve">3. </w:t>
      </w:r>
      <w:proofErr w:type="gramStart"/>
      <w:r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p w14:paraId="5A2A2B13" w14:textId="750E8E63" w:rsidR="00285684" w:rsidRPr="00052366" w:rsidRDefault="31520075" w:rsidP="0005236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05236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სწავლებისა და შეფასების ორგანიზებისთვის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729"/>
        <w:gridCol w:w="2904"/>
        <w:gridCol w:w="3211"/>
        <w:gridCol w:w="2767"/>
        <w:gridCol w:w="3283"/>
      </w:tblGrid>
      <w:tr w:rsidR="00B03CE5" w:rsidRPr="00052366" w14:paraId="2227E331" w14:textId="77777777" w:rsidTr="00052366">
        <w:tc>
          <w:tcPr>
            <w:tcW w:w="916" w:type="pct"/>
            <w:vAlign w:val="center"/>
          </w:tcPr>
          <w:p w14:paraId="7331875D" w14:textId="77777777" w:rsidR="009106AE" w:rsidRPr="00052366" w:rsidRDefault="31520075" w:rsidP="000523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75" w:type="pct"/>
            <w:vAlign w:val="center"/>
          </w:tcPr>
          <w:p w14:paraId="000E6EB5" w14:textId="77777777" w:rsidR="009106AE" w:rsidRPr="00052366" w:rsidRDefault="31520075" w:rsidP="000523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78" w:type="pct"/>
            <w:vAlign w:val="center"/>
          </w:tcPr>
          <w:p w14:paraId="03E25069" w14:textId="77777777" w:rsidR="009106AE" w:rsidRPr="00052366" w:rsidRDefault="31520075" w:rsidP="000523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29" w:type="pct"/>
            <w:vAlign w:val="center"/>
          </w:tcPr>
          <w:p w14:paraId="5A6702A0" w14:textId="77777777" w:rsidR="009106AE" w:rsidRPr="00052366" w:rsidRDefault="31520075" w:rsidP="000523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02" w:type="pct"/>
            <w:vAlign w:val="center"/>
          </w:tcPr>
          <w:p w14:paraId="4AE34A18" w14:textId="52FD1A04" w:rsidR="009106AE" w:rsidRPr="00052366" w:rsidRDefault="31520075" w:rsidP="000523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676C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0523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03CE5" w:rsidRPr="00052366" w14:paraId="143C2846" w14:textId="77777777" w:rsidTr="00052366">
        <w:tc>
          <w:tcPr>
            <w:tcW w:w="916" w:type="pct"/>
          </w:tcPr>
          <w:p w14:paraId="037C581B" w14:textId="77777777" w:rsidR="00FC6C29" w:rsidRPr="00052366" w:rsidRDefault="31520075" w:rsidP="000523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5" w:type="pct"/>
          </w:tcPr>
          <w:p w14:paraId="3FAB83E3" w14:textId="62638F1B" w:rsidR="00FC6C29" w:rsidRPr="00052366" w:rsidRDefault="31520075" w:rsidP="008F124D">
            <w:pPr>
              <w:pStyle w:val="a3"/>
              <w:numPr>
                <w:ilvl w:val="0"/>
                <w:numId w:val="6"/>
              </w:numPr>
              <w:tabs>
                <w:tab w:val="left" w:pos="331"/>
              </w:tabs>
              <w:ind w:left="331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ხელფასით დასაბეგრი ბაზის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6349792" w14:textId="2075F5DF" w:rsidR="00FC6C29" w:rsidRPr="00052366" w:rsidRDefault="31520075" w:rsidP="008F124D">
            <w:pPr>
              <w:pStyle w:val="a3"/>
              <w:numPr>
                <w:ilvl w:val="0"/>
                <w:numId w:val="6"/>
              </w:numPr>
              <w:tabs>
                <w:tab w:val="left" w:pos="331"/>
              </w:tabs>
              <w:ind w:left="331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დივიდენდით დასაბეგრი ბაზის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BA5B156" w14:textId="6866378A" w:rsidR="00FC6C29" w:rsidRPr="00052366" w:rsidRDefault="31520075" w:rsidP="008F124D">
            <w:pPr>
              <w:pStyle w:val="a3"/>
              <w:numPr>
                <w:ilvl w:val="0"/>
                <w:numId w:val="6"/>
              </w:numPr>
              <w:tabs>
                <w:tab w:val="left" w:pos="331"/>
              </w:tabs>
              <w:ind w:left="331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პროცენტით დასაბეგრი ბაზის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2286270" w14:textId="346D8692" w:rsidR="00FC6C29" w:rsidRPr="00052366" w:rsidRDefault="31520075" w:rsidP="008F124D">
            <w:pPr>
              <w:pStyle w:val="a3"/>
              <w:numPr>
                <w:ilvl w:val="0"/>
                <w:numId w:val="6"/>
              </w:numPr>
              <w:tabs>
                <w:tab w:val="left" w:pos="331"/>
              </w:tabs>
              <w:ind w:left="331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წყაროსთან დასაკავებელი თანხების დასაბეგრი ბაზის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E2A77B2" w14:textId="68D055EB" w:rsidR="00FC6C29" w:rsidRPr="00052366" w:rsidRDefault="31520075" w:rsidP="008F124D">
            <w:pPr>
              <w:pStyle w:val="a3"/>
              <w:numPr>
                <w:ilvl w:val="0"/>
                <w:numId w:val="6"/>
              </w:numPr>
              <w:tabs>
                <w:tab w:val="left" w:pos="331"/>
              </w:tabs>
              <w:ind w:left="331" w:hanging="270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საშემოსავლო გადასახადის ნაწილში საგადასახადო ვალდებულების გატარება ბუღალტრულ მონაცემთა ბაზებში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8" w:type="pct"/>
          </w:tcPr>
          <w:p w14:paraId="33BC4EA2" w14:textId="5C98B625" w:rsidR="00FC6C29" w:rsidRPr="00052366" w:rsidRDefault="31520075" w:rsidP="000523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9676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29" w:type="pct"/>
          </w:tcPr>
          <w:p w14:paraId="6B432D53" w14:textId="77777777" w:rsidR="00FC6C29" w:rsidRPr="00052366" w:rsidRDefault="31520075" w:rsidP="000523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434E609A" w14:textId="77777777" w:rsidR="00FC6C29" w:rsidRPr="00052366" w:rsidRDefault="31520075" w:rsidP="008F124D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ხელფასით დასაბეგრი ბაზის განსაზღვრა</w:t>
            </w:r>
          </w:p>
          <w:p w14:paraId="6E56AE61" w14:textId="77777777" w:rsidR="00FC6C29" w:rsidRPr="00052366" w:rsidRDefault="31520075" w:rsidP="008F124D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დივიდენდით დასაბეგრი ბაზის განსაზღვრა</w:t>
            </w:r>
          </w:p>
          <w:p w14:paraId="00D56456" w14:textId="77777777" w:rsidR="00FC6C29" w:rsidRPr="00052366" w:rsidRDefault="31520075" w:rsidP="008F124D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პროცენტით დასაბეგრი ბაზის განსაზღვრა</w:t>
            </w:r>
          </w:p>
          <w:p w14:paraId="025DA17B" w14:textId="77777777" w:rsidR="00FC6C29" w:rsidRPr="00052366" w:rsidRDefault="31520075" w:rsidP="008F124D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წყაროსთან დასაკავებელი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თანხების დასაბეგრი ბაზის განსაზღვრა</w:t>
            </w:r>
          </w:p>
          <w:p w14:paraId="2B472833" w14:textId="77777777" w:rsidR="00FC6C29" w:rsidRPr="00052366" w:rsidRDefault="31520075" w:rsidP="008F124D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საშემოსავლო გადასახადის ნაწილში საგადასახადო ვალდებულების გატარება ბუღალტრულ მონაცემთა ბაზებში</w:t>
            </w:r>
          </w:p>
        </w:tc>
        <w:tc>
          <w:tcPr>
            <w:tcW w:w="1102" w:type="pct"/>
          </w:tcPr>
          <w:p w14:paraId="0EF9EE22" w14:textId="77777777" w:rsidR="00D47A5F" w:rsidRPr="00052366" w:rsidRDefault="31520075" w:rsidP="000523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38C1011" w14:textId="69D691FB" w:rsidR="00D47A5F" w:rsidRPr="00052366" w:rsidRDefault="009676C9" w:rsidP="000523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1520075"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66C78BEA" w14:textId="77777777" w:rsidR="00FC6C29" w:rsidRPr="00052366" w:rsidRDefault="00FC6C29" w:rsidP="0005236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03CE5" w:rsidRPr="00052366" w14:paraId="702729F9" w14:textId="77777777" w:rsidTr="00052366">
        <w:tc>
          <w:tcPr>
            <w:tcW w:w="916" w:type="pct"/>
          </w:tcPr>
          <w:p w14:paraId="2472AC99" w14:textId="77777777" w:rsidR="00FC6C29" w:rsidRPr="00052366" w:rsidRDefault="31520075" w:rsidP="000523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75" w:type="pct"/>
          </w:tcPr>
          <w:p w14:paraId="48957942" w14:textId="35F87943" w:rsidR="00FC6C29" w:rsidRPr="00052366" w:rsidRDefault="31520075" w:rsidP="008F124D">
            <w:pPr>
              <w:pStyle w:val="a3"/>
              <w:numPr>
                <w:ilvl w:val="0"/>
                <w:numId w:val="7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 პირის შემოსავალის გაანგარიშება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49F204F" w14:textId="1850CDCB" w:rsidR="00FC6C29" w:rsidRPr="00052366" w:rsidRDefault="31520075" w:rsidP="008F124D">
            <w:pPr>
              <w:pStyle w:val="a3"/>
              <w:numPr>
                <w:ilvl w:val="0"/>
                <w:numId w:val="7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 იურიდიული პირის მოგების გადასახადით დაბეგვრის ობიექტის გაანგარიშება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1758FF0" w14:textId="77777777" w:rsidR="00FC6C29" w:rsidRPr="00052366" w:rsidRDefault="31520075" w:rsidP="008F124D">
            <w:pPr>
              <w:pStyle w:val="a3"/>
              <w:numPr>
                <w:ilvl w:val="0"/>
                <w:numId w:val="7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მოგების გადასახადით დასაბეგრი ბაზისა და განაკვეთის გაანგარიშება მოგების გადასახადისგან გათავისუფლების შემთხვევების გათვალისწინებით.</w:t>
            </w:r>
          </w:p>
        </w:tc>
        <w:tc>
          <w:tcPr>
            <w:tcW w:w="1078" w:type="pct"/>
          </w:tcPr>
          <w:p w14:paraId="0A4310C0" w14:textId="4C52BA38" w:rsidR="00FC6C29" w:rsidRPr="00052366" w:rsidRDefault="31520075" w:rsidP="000523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9676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29" w:type="pct"/>
          </w:tcPr>
          <w:p w14:paraId="6941C6FB" w14:textId="38379EB5" w:rsidR="00B03CE5" w:rsidRPr="00052366" w:rsidRDefault="31520075" w:rsidP="000523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38BD77A6" w14:textId="77777777" w:rsidR="00B03CE5" w:rsidRPr="00052366" w:rsidRDefault="31520075" w:rsidP="008F124D">
            <w:pPr>
              <w:pStyle w:val="a3"/>
              <w:numPr>
                <w:ilvl w:val="0"/>
                <w:numId w:val="12"/>
              </w:numPr>
              <w:ind w:left="39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 პირის შემოსავალის გაანგარიშება</w:t>
            </w:r>
          </w:p>
          <w:p w14:paraId="5FE35E42" w14:textId="77777777" w:rsidR="00B03CE5" w:rsidRPr="00052366" w:rsidRDefault="31520075" w:rsidP="008F124D">
            <w:pPr>
              <w:pStyle w:val="a3"/>
              <w:numPr>
                <w:ilvl w:val="0"/>
                <w:numId w:val="12"/>
              </w:numPr>
              <w:ind w:left="39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 იურიდიული პირის მოგების გადასახადით დაბეგვრის ობიექტის გაანგარიშება</w:t>
            </w:r>
          </w:p>
          <w:p w14:paraId="51811929" w14:textId="77777777" w:rsidR="00FC6C29" w:rsidRPr="00052366" w:rsidRDefault="31520075" w:rsidP="008F124D">
            <w:pPr>
              <w:pStyle w:val="a3"/>
              <w:numPr>
                <w:ilvl w:val="0"/>
                <w:numId w:val="12"/>
              </w:numPr>
              <w:ind w:left="39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მოგების გადასახადით დასაბეგრი ბაზისა და განაკვეთის გაანგარიშება მოგების გადასახადისგან გათავისუფლების შემთხვევების გათვალისწინებით.</w:t>
            </w:r>
          </w:p>
        </w:tc>
        <w:tc>
          <w:tcPr>
            <w:tcW w:w="1102" w:type="pct"/>
          </w:tcPr>
          <w:p w14:paraId="237345FC" w14:textId="77777777" w:rsidR="00D47A5F" w:rsidRPr="00052366" w:rsidRDefault="31520075" w:rsidP="000523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CCEC4DB" w14:textId="30F58DC7" w:rsidR="00D47A5F" w:rsidRPr="00052366" w:rsidRDefault="009676C9" w:rsidP="000523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1520075"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69B4E653" w14:textId="77777777" w:rsidR="00FC6C29" w:rsidRPr="00052366" w:rsidRDefault="00FC6C29" w:rsidP="0005236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03CE5" w:rsidRPr="00052366" w14:paraId="19253146" w14:textId="77777777" w:rsidTr="00052366">
        <w:tc>
          <w:tcPr>
            <w:tcW w:w="916" w:type="pct"/>
          </w:tcPr>
          <w:p w14:paraId="3FECFCC3" w14:textId="77777777" w:rsidR="00FC6C29" w:rsidRPr="00052366" w:rsidRDefault="31520075" w:rsidP="000523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5" w:type="pct"/>
          </w:tcPr>
          <w:p w14:paraId="0550C255" w14:textId="414B3DBA" w:rsidR="00FC6C29" w:rsidRPr="00052366" w:rsidRDefault="31520075" w:rsidP="008F124D">
            <w:pPr>
              <w:pStyle w:val="a3"/>
              <w:numPr>
                <w:ilvl w:val="0"/>
                <w:numId w:val="8"/>
              </w:numPr>
              <w:tabs>
                <w:tab w:val="left" w:pos="439"/>
              </w:tabs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ქონებით დასაბეგრი ბაზის გაანგარიშება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C9D098D" w14:textId="7E8BD84A" w:rsidR="00FC6C29" w:rsidRPr="00052366" w:rsidRDefault="31520075" w:rsidP="008F124D">
            <w:pPr>
              <w:pStyle w:val="a3"/>
              <w:numPr>
                <w:ilvl w:val="0"/>
                <w:numId w:val="8"/>
              </w:numPr>
              <w:tabs>
                <w:tab w:val="left" w:pos="439"/>
              </w:tabs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მიხედვით, ქონების გადასახადის განაკვეთების გაანგარიშება ფიზიკური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 იურიდიული პირებისათვის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4F80BD" w14:textId="55F59946" w:rsidR="00FC6C29" w:rsidRPr="00052366" w:rsidRDefault="31520075" w:rsidP="008F124D">
            <w:pPr>
              <w:pStyle w:val="a3"/>
              <w:numPr>
                <w:ilvl w:val="0"/>
                <w:numId w:val="8"/>
              </w:numPr>
              <w:tabs>
                <w:tab w:val="left" w:pos="439"/>
              </w:tabs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დავალების შესაბამისად ქონების გადასახადისაგან გათავისუფლების შემთხვევების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8" w:type="pct"/>
          </w:tcPr>
          <w:p w14:paraId="29E0048B" w14:textId="7ABA200E" w:rsidR="00FC6C29" w:rsidRPr="00052366" w:rsidRDefault="31520075" w:rsidP="000523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9676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29" w:type="pct"/>
          </w:tcPr>
          <w:p w14:paraId="49FAC955" w14:textId="631A4425" w:rsidR="00B03CE5" w:rsidRPr="00052366" w:rsidRDefault="31520075" w:rsidP="00052366">
            <w:pPr>
              <w:tabs>
                <w:tab w:val="left" w:pos="439"/>
              </w:tabs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60EAB9B6" w14:textId="77777777" w:rsidR="00B03CE5" w:rsidRPr="00052366" w:rsidRDefault="31520075" w:rsidP="008F124D">
            <w:pPr>
              <w:pStyle w:val="a3"/>
              <w:numPr>
                <w:ilvl w:val="0"/>
                <w:numId w:val="13"/>
              </w:numPr>
              <w:tabs>
                <w:tab w:val="left" w:pos="439"/>
              </w:tabs>
              <w:ind w:left="39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ქონებით დასაბეგრი ბაზის გაანგარიშება</w:t>
            </w:r>
          </w:p>
          <w:p w14:paraId="28B24872" w14:textId="77777777" w:rsidR="00B03CE5" w:rsidRPr="00052366" w:rsidRDefault="31520075" w:rsidP="008F124D">
            <w:pPr>
              <w:pStyle w:val="a3"/>
              <w:numPr>
                <w:ilvl w:val="0"/>
                <w:numId w:val="13"/>
              </w:numPr>
              <w:tabs>
                <w:tab w:val="left" w:pos="439"/>
              </w:tabs>
              <w:ind w:left="39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მიხედვით, ქონების გადასახადის განაკვეთების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გაანგარიშება ფიზიკური და იურიდიული პირებისათვის</w:t>
            </w:r>
          </w:p>
          <w:p w14:paraId="4F585DE8" w14:textId="77777777" w:rsidR="00FC6C29" w:rsidRPr="00052366" w:rsidRDefault="31520075" w:rsidP="008F124D">
            <w:pPr>
              <w:pStyle w:val="a3"/>
              <w:numPr>
                <w:ilvl w:val="0"/>
                <w:numId w:val="13"/>
              </w:numPr>
              <w:ind w:left="39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დავალების შესაბამისად ქონების გადასახადისაგან გათავისუფლების შემთხვევების განსაზღვრა</w:t>
            </w:r>
          </w:p>
        </w:tc>
        <w:tc>
          <w:tcPr>
            <w:tcW w:w="1102" w:type="pct"/>
          </w:tcPr>
          <w:p w14:paraId="76DC0EB2" w14:textId="77777777" w:rsidR="00D47A5F" w:rsidRPr="00052366" w:rsidRDefault="31520075" w:rsidP="000523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9095FF4" w14:textId="38B2010C" w:rsidR="00D47A5F" w:rsidRPr="00052366" w:rsidRDefault="009676C9" w:rsidP="000523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1520075"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3E55AAD2" w14:textId="77777777" w:rsidR="00FC6C29" w:rsidRPr="00052366" w:rsidRDefault="00FC6C29" w:rsidP="0005236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03CE5" w:rsidRPr="00052366" w14:paraId="272E65E6" w14:textId="77777777" w:rsidTr="00052366">
        <w:tc>
          <w:tcPr>
            <w:tcW w:w="916" w:type="pct"/>
          </w:tcPr>
          <w:p w14:paraId="5B44985C" w14:textId="77777777" w:rsidR="00FC6C29" w:rsidRPr="00052366" w:rsidRDefault="31520075" w:rsidP="000523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975" w:type="pct"/>
          </w:tcPr>
          <w:p w14:paraId="62C52707" w14:textId="6213AA09" w:rsidR="00FC6C29" w:rsidRPr="00052366" w:rsidRDefault="31520075" w:rsidP="008F124D">
            <w:pPr>
              <w:pStyle w:val="a3"/>
              <w:numPr>
                <w:ilvl w:val="0"/>
                <w:numId w:val="9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დღგ-ით (მათ შორის უკუდაბეგვრის დღგ-ით) დასაბეგრ ოპერაციის, ოპერაციის თანხისა და დროის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AC6247A" w14:textId="276EFB68" w:rsidR="00FC6C29" w:rsidRPr="00052366" w:rsidRDefault="31520075" w:rsidP="008F124D">
            <w:pPr>
              <w:pStyle w:val="a3"/>
              <w:numPr>
                <w:ilvl w:val="0"/>
                <w:numId w:val="9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ჩასათვლელ დღგ-ის თანხისა და ჩათვლის პერიოდის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B303CF1" w14:textId="67AF79FA" w:rsidR="00FC6C29" w:rsidRPr="00052366" w:rsidRDefault="31520075" w:rsidP="008F124D">
            <w:pPr>
              <w:pStyle w:val="a3"/>
              <w:numPr>
                <w:ilvl w:val="0"/>
                <w:numId w:val="9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აქციზით დასაბეგრი ოპერაციის, ოპერაციის თანხისა და დროის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9BD31F" w14:textId="51E76AAC" w:rsidR="00FC6C29" w:rsidRPr="00052366" w:rsidRDefault="31520075" w:rsidP="008F124D">
            <w:pPr>
              <w:pStyle w:val="a3"/>
              <w:numPr>
                <w:ilvl w:val="0"/>
                <w:numId w:val="9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ჩასათვლელი აქციზის თანხისა და  ჩათვლის პერიოდის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C69FB73" w14:textId="35F4362E" w:rsidR="00FC6C29" w:rsidRPr="00052366" w:rsidRDefault="31520075" w:rsidP="008F124D">
            <w:pPr>
              <w:pStyle w:val="a3"/>
              <w:numPr>
                <w:ilvl w:val="0"/>
                <w:numId w:val="9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მიხედვით, იმპორტის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გადასახადით დასაბეგრ ოპერაციის, ოპერაციის თანხისა და დროის განსაზღვრა</w:t>
            </w:r>
            <w:r w:rsid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0FE744BB" w14:textId="77777777" w:rsidR="00FC6C29" w:rsidRPr="00052366" w:rsidRDefault="00FC6C29" w:rsidP="00052366">
            <w:pPr>
              <w:pStyle w:val="a3"/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78" w:type="pct"/>
          </w:tcPr>
          <w:p w14:paraId="5F6FA3CF" w14:textId="37B4A5EE" w:rsidR="00FC6C29" w:rsidRPr="00052366" w:rsidRDefault="31520075" w:rsidP="000523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0523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676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676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1D1895E" w14:textId="00E8288A" w:rsidR="00FC6C29" w:rsidRPr="00052366" w:rsidRDefault="31520075" w:rsidP="000523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მასწავლებლი/მენტორი ახდენს პროფესიული/პრაქტიკული უნარების დემონსტრირებას. </w:t>
            </w:r>
            <w:r w:rsidR="009676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29" w:type="pct"/>
          </w:tcPr>
          <w:p w14:paraId="764429C8" w14:textId="76FEBF6B" w:rsidR="00B03CE5" w:rsidRPr="00052366" w:rsidRDefault="31520075" w:rsidP="000523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52C69855" w14:textId="77777777" w:rsidR="00B03CE5" w:rsidRPr="00052366" w:rsidRDefault="31520075" w:rsidP="008F124D">
            <w:pPr>
              <w:pStyle w:val="a3"/>
              <w:numPr>
                <w:ilvl w:val="0"/>
                <w:numId w:val="14"/>
              </w:numPr>
              <w:ind w:left="47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დღგ-ით (მათ შორის უკუდაბეგვრის დღგ-ით) დასაბეგრ ოპერაციის, ოპერაციის თანხისა და დროის განსაზღვრა</w:t>
            </w:r>
          </w:p>
          <w:p w14:paraId="7939475A" w14:textId="77777777" w:rsidR="00B03CE5" w:rsidRPr="00052366" w:rsidRDefault="31520075" w:rsidP="008F124D">
            <w:pPr>
              <w:pStyle w:val="a3"/>
              <w:numPr>
                <w:ilvl w:val="0"/>
                <w:numId w:val="14"/>
              </w:numPr>
              <w:ind w:left="47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ჩასათვლელ დღგ-ის თანხისა და ჩათვლის პერიოდის განსაზღვრა</w:t>
            </w:r>
          </w:p>
          <w:p w14:paraId="5669BCE7" w14:textId="77777777" w:rsidR="00B03CE5" w:rsidRPr="00052366" w:rsidRDefault="31520075" w:rsidP="008F124D">
            <w:pPr>
              <w:pStyle w:val="a3"/>
              <w:numPr>
                <w:ilvl w:val="0"/>
                <w:numId w:val="14"/>
              </w:numPr>
              <w:ind w:left="47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აქციზით დასაბეგრი ოპერაციის, ოპერაციის თანხისა და დროის განსაზღვრა</w:t>
            </w:r>
          </w:p>
          <w:p w14:paraId="1D771FEC" w14:textId="77777777" w:rsidR="00B03CE5" w:rsidRPr="00052366" w:rsidRDefault="31520075" w:rsidP="008F124D">
            <w:pPr>
              <w:pStyle w:val="a3"/>
              <w:numPr>
                <w:ilvl w:val="0"/>
                <w:numId w:val="14"/>
              </w:numPr>
              <w:ind w:left="47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მიხედვით, </w:t>
            </w: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ჩასათვლელი აქციზის თანხისა და  ჩათვლის პერიოდის განსაზღვრა</w:t>
            </w:r>
          </w:p>
          <w:p w14:paraId="5BC25313" w14:textId="77777777" w:rsidR="00B03CE5" w:rsidRPr="00052366" w:rsidRDefault="31520075" w:rsidP="008F124D">
            <w:pPr>
              <w:pStyle w:val="a3"/>
              <w:numPr>
                <w:ilvl w:val="0"/>
                <w:numId w:val="14"/>
              </w:numPr>
              <w:ind w:left="47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მიხედვით, იმპორტის გადასახადით დასაბეგრ ოპერაციის, ოპერაციის თანხისა და დროის განსაზღვრა</w:t>
            </w:r>
          </w:p>
          <w:p w14:paraId="30A74946" w14:textId="77777777" w:rsidR="00FC6C29" w:rsidRPr="00052366" w:rsidRDefault="00FC6C29" w:rsidP="00052366">
            <w:pPr>
              <w:pStyle w:val="a3"/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AB731B6" w14:textId="77777777" w:rsidR="00FC6C29" w:rsidRPr="00052366" w:rsidRDefault="00FC6C29" w:rsidP="000523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76ED89C6" w14:textId="77777777" w:rsidR="00D47A5F" w:rsidRPr="00052366" w:rsidRDefault="31520075" w:rsidP="000523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18E4700" w14:textId="471229A7" w:rsidR="00D47A5F" w:rsidRPr="00052366" w:rsidRDefault="009676C9" w:rsidP="000523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1520075" w:rsidRPr="000523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2A292F54" w14:textId="77777777" w:rsidR="00FC6C29" w:rsidRPr="00052366" w:rsidRDefault="00FC6C29" w:rsidP="0005236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726E0" w:rsidRPr="00052366" w14:paraId="2E69B19E" w14:textId="77777777" w:rsidTr="008F49CF">
        <w:trPr>
          <w:trHeight w:val="440"/>
        </w:trPr>
        <w:tc>
          <w:tcPr>
            <w:tcW w:w="916" w:type="pct"/>
          </w:tcPr>
          <w:p w14:paraId="07F19497" w14:textId="77777777" w:rsidR="002726E0" w:rsidRPr="00B60104" w:rsidRDefault="002726E0" w:rsidP="000456C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5C097ED" w14:textId="3C28E54D" w:rsidR="002726E0" w:rsidRPr="00052366" w:rsidRDefault="002726E0" w:rsidP="000523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084" w:type="pct"/>
            <w:gridSpan w:val="4"/>
            <w:vAlign w:val="center"/>
          </w:tcPr>
          <w:p w14:paraId="617C36FC" w14:textId="77777777" w:rsidR="000334E1" w:rsidRPr="00161B5D" w:rsidRDefault="000334E1" w:rsidP="000334E1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0FF7A776" w14:textId="1ED4B6F9" w:rsidR="002726E0" w:rsidRPr="00052366" w:rsidRDefault="002726E0" w:rsidP="0005236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519E996" w14:textId="77777777" w:rsidR="00B61153" w:rsidRPr="00052366" w:rsidRDefault="00B61153" w:rsidP="0005236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0F2A7E6" w14:textId="65B1D7B7" w:rsidR="00637623" w:rsidRPr="00052366" w:rsidRDefault="31520075" w:rsidP="0005236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052366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proofErr w:type="spellStart"/>
      <w:r w:rsidRPr="00052366">
        <w:rPr>
          <w:rFonts w:ascii="Sylfaen" w:eastAsia="Sylfaen,Sylfaen,Arial" w:hAnsi="Sylfaen" w:cs="Sylfaen,Sylfaen,Arial"/>
          <w:b/>
          <w:bCs/>
          <w:sz w:val="20"/>
          <w:szCs w:val="20"/>
        </w:rPr>
        <w:t>საათების</w:t>
      </w:r>
      <w:proofErr w:type="spellEnd"/>
      <w:r w:rsidRPr="00052366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052366">
        <w:rPr>
          <w:rFonts w:ascii="Sylfaen" w:eastAsia="Sylfaen,Sylfaen,Arial" w:hAnsi="Sylfaen" w:cs="Sylfaen,Sylfaen,Arial"/>
          <w:b/>
          <w:bCs/>
          <w:sz w:val="20"/>
          <w:szCs w:val="20"/>
        </w:rPr>
        <w:t>განაწილების</w:t>
      </w:r>
      <w:proofErr w:type="spellEnd"/>
      <w:proofErr w:type="gramEnd"/>
      <w:r w:rsidR="002726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spellStart"/>
      <w:r w:rsidRPr="00052366">
        <w:rPr>
          <w:rFonts w:ascii="Sylfaen" w:eastAsia="Sylfaen,Sylfaen,Arial" w:hAnsi="Sylfaen" w:cs="Sylfaen,Sylfaen,Arial"/>
          <w:b/>
          <w:bCs/>
          <w:sz w:val="20"/>
          <w:szCs w:val="20"/>
        </w:rPr>
        <w:t>სქემა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052366" w14:paraId="1CCCC295" w14:textId="77777777" w:rsidTr="009676C9">
        <w:trPr>
          <w:trHeight w:val="33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C7043" w14:textId="77777777" w:rsidR="009A0D1D" w:rsidRPr="00052366" w:rsidRDefault="31520075" w:rsidP="0005236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06426" w14:textId="77777777" w:rsidR="009A0D1D" w:rsidRPr="00052366" w:rsidRDefault="31520075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052366" w14:paraId="793D1B59" w14:textId="77777777" w:rsidTr="009676C9">
        <w:trPr>
          <w:trHeight w:val="385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3119C" w14:textId="77777777" w:rsidR="009A0D1D" w:rsidRPr="00052366" w:rsidRDefault="009A0D1D" w:rsidP="0005236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C2FFB" w14:textId="77777777" w:rsidR="009A0D1D" w:rsidRPr="00052366" w:rsidRDefault="31520075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ED65ED" w14:textId="77777777" w:rsidR="009A0D1D" w:rsidRPr="00052366" w:rsidRDefault="31520075" w:rsidP="0005236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136115" w14:textId="77777777" w:rsidR="009A0D1D" w:rsidRPr="00052366" w:rsidRDefault="31520075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78DF49" w14:textId="77777777" w:rsidR="009A0D1D" w:rsidRPr="00052366" w:rsidRDefault="31520075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676C9" w:rsidRPr="00052366" w14:paraId="7D1E373A" w14:textId="77777777" w:rsidTr="00BB675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AF4AF" w14:textId="77777777" w:rsidR="009676C9" w:rsidRPr="00052366" w:rsidRDefault="009676C9" w:rsidP="000523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3090A" w14:textId="77777777" w:rsidR="009676C9" w:rsidRPr="00052366" w:rsidRDefault="009676C9" w:rsidP="0005236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F1BB" w14:textId="77777777" w:rsidR="009676C9" w:rsidRPr="00052366" w:rsidRDefault="009676C9" w:rsidP="0005236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AEAE0" w14:textId="77777777" w:rsidR="009676C9" w:rsidRPr="00052366" w:rsidRDefault="009676C9" w:rsidP="0005236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DEC8B" w14:textId="5BF21C85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052366">
              <w:rPr>
                <w:rFonts w:ascii="Sylfaen" w:hAnsi="Sylfaen"/>
                <w:noProof/>
                <w:sz w:val="20"/>
                <w:szCs w:val="20"/>
                <w:lang w:val="ka-GE"/>
              </w:rPr>
              <w:t>100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9676C9" w:rsidRPr="00052366" w14:paraId="607D58F3" w14:textId="77777777" w:rsidTr="00BB675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F38F6" w14:textId="77777777" w:rsidR="009676C9" w:rsidRPr="00052366" w:rsidRDefault="009676C9" w:rsidP="000523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8DFC5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8E867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6BD30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FAB43" w14:textId="741EC82B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676C9" w:rsidRPr="00052366" w14:paraId="2C83A969" w14:textId="77777777" w:rsidTr="00BB675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866A3" w14:textId="77777777" w:rsidR="009676C9" w:rsidRPr="00052366" w:rsidRDefault="009676C9" w:rsidP="000523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AFF2B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12C31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84EB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B18F4" w14:textId="2A8B77B5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676C9" w:rsidRPr="00052366" w14:paraId="142C7B7E" w14:textId="77777777" w:rsidTr="00BB675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4B447" w14:textId="77777777" w:rsidR="009676C9" w:rsidRPr="00052366" w:rsidRDefault="009676C9" w:rsidP="000523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FF65B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48F1A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E7D04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6535A" w14:textId="64D94D3B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676C9" w:rsidRPr="00052366" w14:paraId="1DA92B39" w14:textId="77777777" w:rsidTr="00BB675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D38DD" w14:textId="77777777" w:rsidR="009676C9" w:rsidRPr="00052366" w:rsidRDefault="009676C9" w:rsidP="0005236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AD478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052366">
              <w:rPr>
                <w:rFonts w:ascii="Sylfaen" w:hAnsi="Sylfaen"/>
                <w:noProof/>
                <w:sz w:val="20"/>
                <w:szCs w:val="20"/>
                <w:lang w:val="ka-GE"/>
              </w:rPr>
              <w:t>63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F3FA8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052366">
              <w:rPr>
                <w:rFonts w:ascii="Sylfaen" w:hAnsi="Sylfaen"/>
                <w:noProof/>
                <w:sz w:val="20"/>
                <w:szCs w:val="20"/>
                <w:lang w:val="ka-GE"/>
              </w:rPr>
              <w:t>31</w:t>
            </w:r>
            <w:r w:rsidRPr="000523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46E04" w14:textId="77777777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523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1182C" w14:textId="53B13D36" w:rsidR="009676C9" w:rsidRPr="00052366" w:rsidRDefault="009676C9" w:rsidP="0005236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A5A6859" w14:textId="77777777" w:rsidR="00637623" w:rsidRPr="00052366" w:rsidRDefault="00637623" w:rsidP="0005236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D4BE16D" w14:textId="77777777" w:rsidR="002D5A93" w:rsidRPr="00052366" w:rsidRDefault="31520075" w:rsidP="0005236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14565BD2" w14:textId="219B4DD2" w:rsidR="00977EAE" w:rsidRPr="00052366" w:rsidRDefault="31520075" w:rsidP="00B3053D">
      <w:pPr>
        <w:pStyle w:val="a3"/>
        <w:numPr>
          <w:ilvl w:val="0"/>
          <w:numId w:val="15"/>
        </w:numPr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bookmarkStart w:id="0" w:name="_GoBack"/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lastRenderedPageBreak/>
        <w:t>საქართველოს</w:t>
      </w: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t>ფინანსთა</w:t>
      </w: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t>მინისტრის</w:t>
      </w: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t>ბრძანება</w:t>
      </w: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>„</w:t>
      </w:r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t>გადასახადების</w:t>
      </w: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t>ადმინისტრირების</w:t>
      </w: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t>შესახებ</w:t>
      </w: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>“ , №996, 31.12.2010;</w:t>
      </w:r>
      <w:r w:rsidR="00B3053D" w:rsidRPr="00B3053D">
        <w:t xml:space="preserve"> </w:t>
      </w:r>
      <w:hyperlink r:id="rId12" w:history="1">
        <w:r w:rsidR="00B3053D" w:rsidRPr="00FF4C34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https://www.matsne.gov.ge/ka/document/view/1167887?publication=0</w:t>
        </w:r>
      </w:hyperlink>
      <w:r w:rsidR="00B3053D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5EA41BD8" w14:textId="6AC598B2" w:rsidR="00977EAE" w:rsidRPr="00B3053D" w:rsidRDefault="31520075" w:rsidP="00B3053D">
      <w:pPr>
        <w:pStyle w:val="a3"/>
        <w:numPr>
          <w:ilvl w:val="0"/>
          <w:numId w:val="15"/>
        </w:numPr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>3.</w:t>
      </w:r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t>საქართველოს</w:t>
      </w: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t>საგადასახადო</w:t>
      </w:r>
      <w:r w:rsidRPr="00052366">
        <w:rPr>
          <w:rFonts w:ascii="Sylfaen" w:eastAsia="Sylfaen,Arial" w:hAnsi="Sylfaen" w:cs="Sylfaen,Arial"/>
          <w:sz w:val="20"/>
          <w:szCs w:val="20"/>
          <w:lang w:val="ka-GE"/>
        </w:rPr>
        <w:t xml:space="preserve">  </w:t>
      </w:r>
      <w:r w:rsidRPr="00052366">
        <w:rPr>
          <w:rFonts w:ascii="Sylfaen" w:eastAsia="Sylfaen,Sylfaen,Arial" w:hAnsi="Sylfaen" w:cs="Sylfaen,Sylfaen,Arial"/>
          <w:sz w:val="20"/>
          <w:szCs w:val="20"/>
          <w:lang w:val="ka-GE"/>
        </w:rPr>
        <w:t>კოდექსი</w:t>
      </w:r>
      <w:r w:rsidR="00B3053D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3" w:history="1">
        <w:r w:rsidR="00B3053D" w:rsidRPr="00FF4C34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https://matsne.gov.ge/ka/document/view/1043717?publication=181</w:t>
        </w:r>
      </w:hyperlink>
      <w:r w:rsidR="00B3053D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0498C3A6" w14:textId="77777777" w:rsidR="00B3053D" w:rsidRPr="00B3053D" w:rsidRDefault="00B3053D" w:rsidP="00B3053D">
      <w:pPr>
        <w:pStyle w:val="afb"/>
        <w:numPr>
          <w:ilvl w:val="0"/>
          <w:numId w:val="15"/>
        </w:numPr>
        <w:rPr>
          <w:rFonts w:ascii="Sylfaen" w:eastAsia="Sylfaen" w:hAnsi="Sylfaen" w:cs="Sylfaen"/>
          <w:sz w:val="20"/>
          <w:szCs w:val="20"/>
          <w:lang w:val="ka-GE"/>
        </w:rPr>
      </w:pPr>
      <w:r w:rsidRPr="004A025F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ე. ხარაბაძე  ბუღალტრული  აღრიცხვის საფუძვლები. </w:t>
      </w:r>
      <w:hyperlink r:id="rId14" w:history="1">
        <w:r w:rsidRPr="004A025F">
          <w:rPr>
            <w:rStyle w:val="af2"/>
            <w:rFonts w:ascii="Sylfaen" w:eastAsia="Sylfaen,Sylfaen,Arial" w:hAnsi="Sylfaen" w:cs="Sylfaen,Sylfaen,Arial"/>
            <w:sz w:val="20"/>
            <w:szCs w:val="20"/>
            <w:lang w:val="ka-GE"/>
          </w:rPr>
          <w:t>https://www.tsu.ge/data/file_db/economist_faculty/bugadsaf.pdf</w:t>
        </w:r>
      </w:hyperlink>
    </w:p>
    <w:p w14:paraId="739675B8" w14:textId="77777777" w:rsidR="00B3053D" w:rsidRPr="00B3053D" w:rsidRDefault="00B3053D" w:rsidP="00B3053D">
      <w:pPr>
        <w:pStyle w:val="afb"/>
        <w:numPr>
          <w:ilvl w:val="0"/>
          <w:numId w:val="15"/>
        </w:numPr>
        <w:rPr>
          <w:rStyle w:val="af2"/>
          <w:rFonts w:ascii="Sylfaen" w:eastAsia="Sylfaen" w:hAnsi="Sylfaen" w:cs="Sylfaen"/>
          <w:color w:val="auto"/>
          <w:sz w:val="20"/>
          <w:szCs w:val="20"/>
          <w:u w:val="none"/>
          <w:lang w:val="ka-GE"/>
        </w:rPr>
      </w:pPr>
      <w:r w:rsidRPr="004A025F">
        <w:rPr>
          <w:rFonts w:ascii="Sylfaen" w:eastAsia="Sylfaen,Sylfaen,Arial" w:hAnsi="Sylfaen" w:cs="Sylfaen,Sylfaen,Arial"/>
          <w:sz w:val="20"/>
          <w:szCs w:val="20"/>
          <w:lang w:val="ka-GE"/>
        </w:rPr>
        <w:t>საქართველოს კანონი ბუღალტერიისა და აუდიტის შესახებ.</w:t>
      </w:r>
      <w:r w:rsidRPr="004A025F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hyperlink r:id="rId15" w:history="1">
        <w:r w:rsidRPr="00E72F84">
          <w:rPr>
            <w:rStyle w:val="af2"/>
            <w:rFonts w:ascii="Sylfaen" w:eastAsia="Sylfaen" w:hAnsi="Sylfaen" w:cs="Sylfaen"/>
            <w:sz w:val="20"/>
            <w:szCs w:val="20"/>
            <w:lang w:val="ka-GE"/>
          </w:rPr>
          <w:t>http://gfaafm.ge/wp-content/uploads/2016/11/1</w:t>
        </w:r>
      </w:hyperlink>
    </w:p>
    <w:p w14:paraId="69F0F246" w14:textId="77777777" w:rsidR="00B3053D" w:rsidRDefault="00B3053D" w:rsidP="00B3053D">
      <w:pPr>
        <w:pStyle w:val="afb"/>
        <w:numPr>
          <w:ilvl w:val="0"/>
          <w:numId w:val="15"/>
        </w:numPr>
        <w:rPr>
          <w:rFonts w:ascii="Sylfaen" w:eastAsia="Sylfaen" w:hAnsi="Sylfaen" w:cs="Sylfaen"/>
          <w:sz w:val="20"/>
          <w:szCs w:val="20"/>
          <w:lang w:val="ka-GE"/>
        </w:rPr>
      </w:pPr>
      <w:r w:rsidRPr="00D52C8D">
        <w:rPr>
          <w:rFonts w:ascii="Sylfaen" w:eastAsia="Sylfaen,Sylfaen,Arial" w:hAnsi="Sylfaen" w:cs="Sylfaen,Sylfaen,Arial"/>
          <w:sz w:val="20"/>
          <w:szCs w:val="20"/>
          <w:u w:val="single"/>
          <w:lang w:val="ka-GE"/>
        </w:rPr>
        <w:t xml:space="preserve">იაშვილი თ. ბუღალტრული აღრიცხვა ყველასთვის თბ. 2010წ. </w:t>
      </w:r>
    </w:p>
    <w:p w14:paraId="5B8B4D7B" w14:textId="77777777" w:rsidR="00B3053D" w:rsidRPr="00D52C8D" w:rsidRDefault="00B3053D" w:rsidP="00B3053D">
      <w:pPr>
        <w:pStyle w:val="afb"/>
        <w:numPr>
          <w:ilvl w:val="0"/>
          <w:numId w:val="15"/>
        </w:numPr>
        <w:rPr>
          <w:rFonts w:ascii="Sylfaen" w:eastAsia="Sylfaen" w:hAnsi="Sylfaen" w:cs="Sylfaen"/>
          <w:sz w:val="20"/>
          <w:szCs w:val="20"/>
          <w:lang w:val="ka-GE"/>
        </w:rPr>
      </w:pPr>
      <w:r w:rsidRPr="00D52C8D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სააღრიცხვო ინფორმაციის განზოგადება </w:t>
      </w:r>
      <w:hyperlink r:id="rId16" w:history="1">
        <w:r w:rsidRPr="00D52C8D">
          <w:rPr>
            <w:rStyle w:val="af2"/>
            <w:rFonts w:ascii="Sylfaen" w:eastAsia="Sylfaen,Sylfaen,Arial" w:hAnsi="Sylfaen" w:cs="Sylfaen,Sylfaen,Arial"/>
            <w:sz w:val="20"/>
            <w:szCs w:val="20"/>
            <w:lang w:val="ka-GE"/>
          </w:rPr>
          <w:t>http://press.tsu.edu.ge/lessons/internetgak/_biznesi%20da%20ekonomika/X9.1.htm</w:t>
        </w:r>
      </w:hyperlink>
    </w:p>
    <w:bookmarkEnd w:id="0"/>
    <w:p w14:paraId="06C00E27" w14:textId="77777777" w:rsidR="00B3053D" w:rsidRPr="00B3053D" w:rsidRDefault="00B3053D" w:rsidP="00B3053D">
      <w:pPr>
        <w:pStyle w:val="afb"/>
        <w:ind w:left="720"/>
        <w:rPr>
          <w:rFonts w:ascii="Sylfaen" w:eastAsia="Sylfaen" w:hAnsi="Sylfaen" w:cs="Sylfaen"/>
          <w:sz w:val="20"/>
          <w:szCs w:val="20"/>
          <w:lang w:val="ka-GE"/>
        </w:rPr>
      </w:pPr>
    </w:p>
    <w:p w14:paraId="7E96552C" w14:textId="03DCABEF" w:rsidR="002726E0" w:rsidRPr="005841B0" w:rsidRDefault="002726E0" w:rsidP="005841B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5841B0">
        <w:rPr>
          <w:rFonts w:ascii="Sylfaen" w:hAnsi="Sylfaen" w:cs="Arial"/>
          <w:b/>
          <w:sz w:val="20"/>
          <w:szCs w:val="20"/>
          <w:lang w:val="ka-GE"/>
        </w:rPr>
        <w:t>3.</w:t>
      </w:r>
      <w:r w:rsidRPr="005841B0">
        <w:rPr>
          <w:rFonts w:ascii="Sylfaen" w:hAnsi="Sylfaen" w:cs="Arial"/>
          <w:b/>
          <w:sz w:val="20"/>
          <w:szCs w:val="20"/>
          <w:lang w:val="en-US"/>
        </w:rPr>
        <w:t>4</w:t>
      </w:r>
      <w:r w:rsidRPr="005841B0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5841B0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5841B0">
        <w:rPr>
          <w:rFonts w:ascii="Sylfaen" w:hAnsi="Sylfaen" w:cs="Arial"/>
          <w:sz w:val="20"/>
          <w:szCs w:val="20"/>
          <w:lang w:val="ka-GE"/>
        </w:rPr>
        <w:t>.1</w:t>
      </w:r>
    </w:p>
    <w:p w14:paraId="684E75D0" w14:textId="6D0C1709" w:rsidR="002726E0" w:rsidRPr="005841B0" w:rsidRDefault="002726E0" w:rsidP="005841B0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5841B0">
        <w:rPr>
          <w:rFonts w:ascii="Sylfaen" w:hAnsi="Sylfaen" w:cs="Arial"/>
          <w:b/>
          <w:sz w:val="20"/>
          <w:szCs w:val="20"/>
          <w:lang w:val="ka-GE"/>
        </w:rPr>
        <w:t>3.</w:t>
      </w:r>
      <w:r w:rsidRPr="005841B0">
        <w:rPr>
          <w:rFonts w:ascii="Sylfaen" w:hAnsi="Sylfaen" w:cs="Arial"/>
          <w:b/>
          <w:sz w:val="20"/>
          <w:szCs w:val="20"/>
          <w:lang w:val="en-US"/>
        </w:rPr>
        <w:t>5</w:t>
      </w:r>
      <w:r w:rsidRPr="005841B0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5841B0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5841B0">
        <w:rPr>
          <w:rFonts w:ascii="Sylfaen" w:hAnsi="Sylfaen" w:cs="Arial"/>
          <w:sz w:val="20"/>
          <w:szCs w:val="20"/>
          <w:lang w:val="ka-GE"/>
        </w:rPr>
        <w:t>.2</w:t>
      </w:r>
    </w:p>
    <w:p w14:paraId="24435C1F" w14:textId="77777777" w:rsidR="00AE1A34" w:rsidRPr="00052366" w:rsidRDefault="00AE1A34" w:rsidP="00052366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0898EBB" w14:textId="087D1576" w:rsidR="00B03CE5" w:rsidRPr="00052366" w:rsidRDefault="002726E0" w:rsidP="00052366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9676C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31520075" w:rsidRPr="000523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1520075" w:rsidRPr="000523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6E599250" w14:textId="58529B94" w:rsidR="00B03CE5" w:rsidRPr="00052366" w:rsidRDefault="31520075" w:rsidP="00052366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5236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676C9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052366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A15101" w:rsidRPr="0005236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052366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A15101"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9676C9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1FC4D3B" w14:textId="690A0286" w:rsidR="00B03CE5" w:rsidRDefault="31520075" w:rsidP="00052366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9676C9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523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0523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052366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9676C9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052366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A15101" w:rsidRPr="0005236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05236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4CA6D97" w14:textId="77777777" w:rsidR="002726E0" w:rsidRPr="00A25FBE" w:rsidRDefault="002726E0" w:rsidP="002726E0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34DAF5A6" w14:textId="77777777" w:rsidR="002726E0" w:rsidRPr="007F50DD" w:rsidRDefault="002726E0" w:rsidP="002726E0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4F0EB932" w14:textId="77777777" w:rsidR="002726E0" w:rsidRPr="00132C8F" w:rsidRDefault="002726E0" w:rsidP="002726E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6F88689" w14:textId="77777777" w:rsidR="002726E0" w:rsidRDefault="002726E0" w:rsidP="00052366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sectPr w:rsidR="002726E0" w:rsidSect="000921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02FF4" w14:textId="77777777" w:rsidR="00D941C7" w:rsidRDefault="00D941C7" w:rsidP="00185B3C">
      <w:pPr>
        <w:spacing w:after="0" w:line="240" w:lineRule="auto"/>
      </w:pPr>
      <w:r>
        <w:separator/>
      </w:r>
    </w:p>
  </w:endnote>
  <w:endnote w:type="continuationSeparator" w:id="0">
    <w:p w14:paraId="6EE0C881" w14:textId="77777777" w:rsidR="00D941C7" w:rsidRDefault="00D941C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76174" w14:textId="77777777" w:rsidR="00E14E99" w:rsidRDefault="00E14E99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D8476" w14:textId="77777777" w:rsidR="00485C64" w:rsidRDefault="0092081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53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1174778" w14:textId="77777777" w:rsidR="00485C64" w:rsidRDefault="00485C6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D1682" w14:textId="77777777" w:rsidR="00E14E99" w:rsidRDefault="00E14E9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E6404" w14:textId="77777777" w:rsidR="00D941C7" w:rsidRDefault="00D941C7" w:rsidP="00185B3C">
      <w:pPr>
        <w:spacing w:after="0" w:line="240" w:lineRule="auto"/>
      </w:pPr>
      <w:r>
        <w:separator/>
      </w:r>
    </w:p>
  </w:footnote>
  <w:footnote w:type="continuationSeparator" w:id="0">
    <w:p w14:paraId="78DE07F4" w14:textId="77777777" w:rsidR="00D941C7" w:rsidRDefault="00D941C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58673" w14:textId="77777777" w:rsidR="00E14E99" w:rsidRDefault="00E14E9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E6C61" w14:textId="4A50BD15" w:rsidR="00485C64" w:rsidRPr="00C56364" w:rsidRDefault="00485C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C1EBD8" w14:textId="77777777" w:rsidR="00E14E99" w:rsidRDefault="00E14E9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64D8"/>
    <w:multiLevelType w:val="hybridMultilevel"/>
    <w:tmpl w:val="185866EE"/>
    <w:lvl w:ilvl="0" w:tplc="1808549C">
      <w:start w:val="1"/>
      <w:numFmt w:val="decimal"/>
      <w:lvlText w:val="%1."/>
      <w:lvlJc w:val="left"/>
      <w:pPr>
        <w:ind w:left="783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085C63C9"/>
    <w:multiLevelType w:val="hybridMultilevel"/>
    <w:tmpl w:val="A9C44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151A8"/>
    <w:multiLevelType w:val="hybridMultilevel"/>
    <w:tmpl w:val="CFAEEC6C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>
    <w:nsid w:val="118664EE"/>
    <w:multiLevelType w:val="hybridMultilevel"/>
    <w:tmpl w:val="B9B8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F0F31"/>
    <w:multiLevelType w:val="hybridMultilevel"/>
    <w:tmpl w:val="E28CC508"/>
    <w:lvl w:ilvl="0" w:tplc="0409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>
    <w:nsid w:val="1FCF032E"/>
    <w:multiLevelType w:val="hybridMultilevel"/>
    <w:tmpl w:val="494EB47A"/>
    <w:lvl w:ilvl="0" w:tplc="1808549C">
      <w:start w:val="1"/>
      <w:numFmt w:val="decimal"/>
      <w:lvlText w:val="%1."/>
      <w:lvlJc w:val="left"/>
      <w:pPr>
        <w:ind w:left="84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6">
    <w:nsid w:val="26DE5216"/>
    <w:multiLevelType w:val="hybridMultilevel"/>
    <w:tmpl w:val="58B20E48"/>
    <w:lvl w:ilvl="0" w:tplc="0FDCE5E0">
      <w:start w:val="1"/>
      <w:numFmt w:val="decimal"/>
      <w:lvlText w:val="%1.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7">
    <w:nsid w:val="28EA5E24"/>
    <w:multiLevelType w:val="hybridMultilevel"/>
    <w:tmpl w:val="89F26B52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>
    <w:nsid w:val="2CC701DE"/>
    <w:multiLevelType w:val="hybridMultilevel"/>
    <w:tmpl w:val="C0B45F82"/>
    <w:lvl w:ilvl="0" w:tplc="04090001">
      <w:start w:val="1"/>
      <w:numFmt w:val="bullet"/>
      <w:lvlText w:val=""/>
      <w:lvlJc w:val="left"/>
      <w:pPr>
        <w:ind w:left="6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9">
    <w:nsid w:val="3B9466E8"/>
    <w:multiLevelType w:val="hybridMultilevel"/>
    <w:tmpl w:val="46B038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46BD72E6"/>
    <w:multiLevelType w:val="hybridMultilevel"/>
    <w:tmpl w:val="A258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05162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10552"/>
    <w:multiLevelType w:val="hybridMultilevel"/>
    <w:tmpl w:val="814CB64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2">
    <w:nsid w:val="4C6C0294"/>
    <w:multiLevelType w:val="hybridMultilevel"/>
    <w:tmpl w:val="362A69C6"/>
    <w:lvl w:ilvl="0" w:tplc="3B1C20F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580D3178"/>
    <w:multiLevelType w:val="hybridMultilevel"/>
    <w:tmpl w:val="094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A73AB"/>
    <w:multiLevelType w:val="hybridMultilevel"/>
    <w:tmpl w:val="8CC868F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5">
    <w:nsid w:val="5F53503F"/>
    <w:multiLevelType w:val="hybridMultilevel"/>
    <w:tmpl w:val="8A6E3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DB2F5C"/>
    <w:multiLevelType w:val="hybridMultilevel"/>
    <w:tmpl w:val="34B68D1E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6"/>
  </w:num>
  <w:num w:numId="5">
    <w:abstractNumId w:val="3"/>
  </w:num>
  <w:num w:numId="6">
    <w:abstractNumId w:val="9"/>
  </w:num>
  <w:num w:numId="7">
    <w:abstractNumId w:val="4"/>
  </w:num>
  <w:num w:numId="8">
    <w:abstractNumId w:val="7"/>
  </w:num>
  <w:num w:numId="9">
    <w:abstractNumId w:val="14"/>
  </w:num>
  <w:num w:numId="10">
    <w:abstractNumId w:val="1"/>
  </w:num>
  <w:num w:numId="11">
    <w:abstractNumId w:val="8"/>
  </w:num>
  <w:num w:numId="12">
    <w:abstractNumId w:val="2"/>
  </w:num>
  <w:num w:numId="13">
    <w:abstractNumId w:val="11"/>
  </w:num>
  <w:num w:numId="14">
    <w:abstractNumId w:val="16"/>
  </w:num>
  <w:num w:numId="15">
    <w:abstractNumId w:val="15"/>
  </w:num>
  <w:num w:numId="16">
    <w:abstractNumId w:val="13"/>
  </w:num>
  <w:num w:numId="1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5101"/>
    <w:rsid w:val="00006AD1"/>
    <w:rsid w:val="00013D12"/>
    <w:rsid w:val="00014754"/>
    <w:rsid w:val="00016C93"/>
    <w:rsid w:val="00017347"/>
    <w:rsid w:val="00017A37"/>
    <w:rsid w:val="000242F9"/>
    <w:rsid w:val="00024577"/>
    <w:rsid w:val="000270A3"/>
    <w:rsid w:val="000322DE"/>
    <w:rsid w:val="000334E1"/>
    <w:rsid w:val="000349BD"/>
    <w:rsid w:val="0003707E"/>
    <w:rsid w:val="00041ADD"/>
    <w:rsid w:val="000423B6"/>
    <w:rsid w:val="00042CA5"/>
    <w:rsid w:val="00052366"/>
    <w:rsid w:val="000527BF"/>
    <w:rsid w:val="000544AE"/>
    <w:rsid w:val="000547FF"/>
    <w:rsid w:val="00057861"/>
    <w:rsid w:val="00064A5A"/>
    <w:rsid w:val="00071CD1"/>
    <w:rsid w:val="00073549"/>
    <w:rsid w:val="00074CCF"/>
    <w:rsid w:val="000750A1"/>
    <w:rsid w:val="000767CA"/>
    <w:rsid w:val="00077FC5"/>
    <w:rsid w:val="00081DD0"/>
    <w:rsid w:val="000829A9"/>
    <w:rsid w:val="000907D2"/>
    <w:rsid w:val="000921E9"/>
    <w:rsid w:val="0009772D"/>
    <w:rsid w:val="00097D20"/>
    <w:rsid w:val="000A6D76"/>
    <w:rsid w:val="000B78F7"/>
    <w:rsid w:val="000B7953"/>
    <w:rsid w:val="000C46D5"/>
    <w:rsid w:val="000D2E3A"/>
    <w:rsid w:val="000D3466"/>
    <w:rsid w:val="000D3E00"/>
    <w:rsid w:val="000D4770"/>
    <w:rsid w:val="000D6499"/>
    <w:rsid w:val="000D69D7"/>
    <w:rsid w:val="000E1C15"/>
    <w:rsid w:val="000E277C"/>
    <w:rsid w:val="000E3D11"/>
    <w:rsid w:val="000E4D2C"/>
    <w:rsid w:val="000E7983"/>
    <w:rsid w:val="000F009F"/>
    <w:rsid w:val="000F113D"/>
    <w:rsid w:val="000F3FB0"/>
    <w:rsid w:val="000F4D64"/>
    <w:rsid w:val="00100B97"/>
    <w:rsid w:val="00101051"/>
    <w:rsid w:val="001015D3"/>
    <w:rsid w:val="00102146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6273"/>
    <w:rsid w:val="00143D46"/>
    <w:rsid w:val="00152A20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04AC9"/>
    <w:rsid w:val="00212C1E"/>
    <w:rsid w:val="00216343"/>
    <w:rsid w:val="00221256"/>
    <w:rsid w:val="00223153"/>
    <w:rsid w:val="00235C64"/>
    <w:rsid w:val="00241FE5"/>
    <w:rsid w:val="00243845"/>
    <w:rsid w:val="00250661"/>
    <w:rsid w:val="002510D4"/>
    <w:rsid w:val="0025148A"/>
    <w:rsid w:val="00251F8C"/>
    <w:rsid w:val="0025474A"/>
    <w:rsid w:val="00255BEC"/>
    <w:rsid w:val="00257309"/>
    <w:rsid w:val="002635A6"/>
    <w:rsid w:val="002726E0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01D"/>
    <w:rsid w:val="002A4269"/>
    <w:rsid w:val="002A5D19"/>
    <w:rsid w:val="002B0494"/>
    <w:rsid w:val="002B2B07"/>
    <w:rsid w:val="002B7A80"/>
    <w:rsid w:val="002C2AA2"/>
    <w:rsid w:val="002C34B7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3AA0"/>
    <w:rsid w:val="002F4F8A"/>
    <w:rsid w:val="002F557D"/>
    <w:rsid w:val="00301957"/>
    <w:rsid w:val="00303575"/>
    <w:rsid w:val="00303EB0"/>
    <w:rsid w:val="003057F4"/>
    <w:rsid w:val="00305896"/>
    <w:rsid w:val="00312FD9"/>
    <w:rsid w:val="0031323E"/>
    <w:rsid w:val="00315959"/>
    <w:rsid w:val="003167E8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81E"/>
    <w:rsid w:val="0037308B"/>
    <w:rsid w:val="00381879"/>
    <w:rsid w:val="003824DE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464D"/>
    <w:rsid w:val="003E6509"/>
    <w:rsid w:val="003F06D1"/>
    <w:rsid w:val="00401CDC"/>
    <w:rsid w:val="004050D4"/>
    <w:rsid w:val="004052D7"/>
    <w:rsid w:val="00407922"/>
    <w:rsid w:val="00413061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5C64"/>
    <w:rsid w:val="00486CBA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02F7"/>
    <w:rsid w:val="00545F4F"/>
    <w:rsid w:val="00555A26"/>
    <w:rsid w:val="0055752F"/>
    <w:rsid w:val="005615CB"/>
    <w:rsid w:val="0056760F"/>
    <w:rsid w:val="00567C48"/>
    <w:rsid w:val="00572EFB"/>
    <w:rsid w:val="00574773"/>
    <w:rsid w:val="00582EF4"/>
    <w:rsid w:val="005832E3"/>
    <w:rsid w:val="005841B0"/>
    <w:rsid w:val="0058763C"/>
    <w:rsid w:val="00587F8A"/>
    <w:rsid w:val="00593B43"/>
    <w:rsid w:val="005942C7"/>
    <w:rsid w:val="00597A99"/>
    <w:rsid w:val="005A0687"/>
    <w:rsid w:val="005A1D0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07ED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FBD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262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2E8D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29C"/>
    <w:rsid w:val="0079591E"/>
    <w:rsid w:val="00795AE1"/>
    <w:rsid w:val="007A55B8"/>
    <w:rsid w:val="007B3A20"/>
    <w:rsid w:val="007C1E3A"/>
    <w:rsid w:val="007C2AB0"/>
    <w:rsid w:val="007C4CDD"/>
    <w:rsid w:val="007C5598"/>
    <w:rsid w:val="007C7AF0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0708"/>
    <w:rsid w:val="008D5C1C"/>
    <w:rsid w:val="008D73EB"/>
    <w:rsid w:val="008E3D6B"/>
    <w:rsid w:val="008E6318"/>
    <w:rsid w:val="008E6B3B"/>
    <w:rsid w:val="008E75E7"/>
    <w:rsid w:val="008F124D"/>
    <w:rsid w:val="008F209F"/>
    <w:rsid w:val="008F2AE5"/>
    <w:rsid w:val="008F2F74"/>
    <w:rsid w:val="008F7132"/>
    <w:rsid w:val="009018DF"/>
    <w:rsid w:val="00905AB0"/>
    <w:rsid w:val="00907475"/>
    <w:rsid w:val="009106AE"/>
    <w:rsid w:val="009131B8"/>
    <w:rsid w:val="00914543"/>
    <w:rsid w:val="00920814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76C9"/>
    <w:rsid w:val="00972A54"/>
    <w:rsid w:val="00972ED9"/>
    <w:rsid w:val="00977EAE"/>
    <w:rsid w:val="00984CB3"/>
    <w:rsid w:val="00993913"/>
    <w:rsid w:val="00996117"/>
    <w:rsid w:val="009A0277"/>
    <w:rsid w:val="009A0D1D"/>
    <w:rsid w:val="009A3BAB"/>
    <w:rsid w:val="009B2315"/>
    <w:rsid w:val="009B5F3F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101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3F25"/>
    <w:rsid w:val="00A642B8"/>
    <w:rsid w:val="00A6718E"/>
    <w:rsid w:val="00A7054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5A05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146"/>
    <w:rsid w:val="00AE1A34"/>
    <w:rsid w:val="00AE293B"/>
    <w:rsid w:val="00AE3BF2"/>
    <w:rsid w:val="00AE3CF2"/>
    <w:rsid w:val="00AE5088"/>
    <w:rsid w:val="00AF3AEF"/>
    <w:rsid w:val="00AF77F2"/>
    <w:rsid w:val="00B03CE5"/>
    <w:rsid w:val="00B0593E"/>
    <w:rsid w:val="00B14FBC"/>
    <w:rsid w:val="00B161FB"/>
    <w:rsid w:val="00B20F35"/>
    <w:rsid w:val="00B255AD"/>
    <w:rsid w:val="00B270C6"/>
    <w:rsid w:val="00B279D8"/>
    <w:rsid w:val="00B3053D"/>
    <w:rsid w:val="00B30DD3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0C9"/>
    <w:rsid w:val="00B677A2"/>
    <w:rsid w:val="00B703B4"/>
    <w:rsid w:val="00B70D15"/>
    <w:rsid w:val="00B70F2E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69D3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3AA"/>
    <w:rsid w:val="00C145F3"/>
    <w:rsid w:val="00C14F65"/>
    <w:rsid w:val="00C22F4A"/>
    <w:rsid w:val="00C242F9"/>
    <w:rsid w:val="00C250E5"/>
    <w:rsid w:val="00C32A04"/>
    <w:rsid w:val="00C37B17"/>
    <w:rsid w:val="00C42EA5"/>
    <w:rsid w:val="00C4637F"/>
    <w:rsid w:val="00C5310A"/>
    <w:rsid w:val="00C56364"/>
    <w:rsid w:val="00C5664F"/>
    <w:rsid w:val="00C56C73"/>
    <w:rsid w:val="00C63CA4"/>
    <w:rsid w:val="00C65E89"/>
    <w:rsid w:val="00C71045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09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596"/>
    <w:rsid w:val="00D30970"/>
    <w:rsid w:val="00D35B14"/>
    <w:rsid w:val="00D36DD8"/>
    <w:rsid w:val="00D40DD1"/>
    <w:rsid w:val="00D42EA1"/>
    <w:rsid w:val="00D47A5F"/>
    <w:rsid w:val="00D47EF7"/>
    <w:rsid w:val="00D501D7"/>
    <w:rsid w:val="00D548EB"/>
    <w:rsid w:val="00D75651"/>
    <w:rsid w:val="00D831E2"/>
    <w:rsid w:val="00D873A7"/>
    <w:rsid w:val="00D87AFE"/>
    <w:rsid w:val="00D91090"/>
    <w:rsid w:val="00D941C7"/>
    <w:rsid w:val="00D97D2E"/>
    <w:rsid w:val="00DA057D"/>
    <w:rsid w:val="00DA0831"/>
    <w:rsid w:val="00DA7B6F"/>
    <w:rsid w:val="00DB553F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4E99"/>
    <w:rsid w:val="00E21088"/>
    <w:rsid w:val="00E33B76"/>
    <w:rsid w:val="00E345B9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3BD6"/>
    <w:rsid w:val="00E94E0C"/>
    <w:rsid w:val="00EA3B13"/>
    <w:rsid w:val="00EA405C"/>
    <w:rsid w:val="00EC48C1"/>
    <w:rsid w:val="00EC4BA0"/>
    <w:rsid w:val="00EC5EC9"/>
    <w:rsid w:val="00ED17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AB2"/>
    <w:rsid w:val="00F13ED5"/>
    <w:rsid w:val="00F21C95"/>
    <w:rsid w:val="00F25E32"/>
    <w:rsid w:val="00F27F2F"/>
    <w:rsid w:val="00F3436F"/>
    <w:rsid w:val="00F41CA4"/>
    <w:rsid w:val="00F4339D"/>
    <w:rsid w:val="00F44BD5"/>
    <w:rsid w:val="00F45106"/>
    <w:rsid w:val="00F47F57"/>
    <w:rsid w:val="00F53954"/>
    <w:rsid w:val="00F650AA"/>
    <w:rsid w:val="00F711C1"/>
    <w:rsid w:val="00F81E9C"/>
    <w:rsid w:val="00F90BF2"/>
    <w:rsid w:val="00F94220"/>
    <w:rsid w:val="00F94C80"/>
    <w:rsid w:val="00F96E64"/>
    <w:rsid w:val="00FA7915"/>
    <w:rsid w:val="00FC04DC"/>
    <w:rsid w:val="00FC0F63"/>
    <w:rsid w:val="00FC3E05"/>
    <w:rsid w:val="00FC6C29"/>
    <w:rsid w:val="00FD5EC1"/>
    <w:rsid w:val="00FD65C1"/>
    <w:rsid w:val="00FD68DB"/>
    <w:rsid w:val="00FE0423"/>
    <w:rsid w:val="00FE1A94"/>
    <w:rsid w:val="00FE21F3"/>
    <w:rsid w:val="00FE3D1F"/>
    <w:rsid w:val="00FE59A2"/>
    <w:rsid w:val="00FE6E74"/>
    <w:rsid w:val="00FF5A63"/>
    <w:rsid w:val="00FF5B42"/>
    <w:rsid w:val="00FF7801"/>
    <w:rsid w:val="045127B4"/>
    <w:rsid w:val="31520075"/>
    <w:rsid w:val="36F2E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8AD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a">
    <w:name w:val="Strong"/>
    <w:uiPriority w:val="22"/>
    <w:qFormat/>
    <w:rsid w:val="00FD5EC1"/>
    <w:rPr>
      <w:b/>
      <w:bCs/>
    </w:rPr>
  </w:style>
  <w:style w:type="table" w:customStyle="1" w:styleId="TableGrid1">
    <w:name w:val="Table Grid1"/>
    <w:basedOn w:val="a1"/>
    <w:next w:val="a4"/>
    <w:uiPriority w:val="59"/>
    <w:rsid w:val="00B03CE5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FC3E05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7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matsne.gov.ge/ka/document/view/1043717?publication=181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hyperlink" Target="https://www.matsne.gov.ge/ka/document/view/1167887?publication=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press.tsu.edu.ge/lessons/internetgak/_biznesi%20da%20ekonomika/X9.1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gfaafm.ge/wp-content/uploads/2016/11/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su.ge/data/file_db/economist_faculty/bugadsaf.pdf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95696-C54A-49C0-A35C-A857B564E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617C27-4FF3-416E-81C3-2E65226A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1705</Words>
  <Characters>9723</Characters>
  <Application>Microsoft Office Word</Application>
  <DocSecurity>0</DocSecurity>
  <Lines>81</Lines>
  <Paragraphs>22</Paragraphs>
  <ScaleCrop>false</ScaleCrop>
  <Company>diakov.net</Company>
  <LinksUpToDate>false</LinksUpToDate>
  <CharactersWithSpaces>11406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49</cp:revision>
  <cp:lastPrinted>2016-02-10T14:27:00Z</cp:lastPrinted>
  <dcterms:created xsi:type="dcterms:W3CDTF">2016-09-27T08:21:00Z</dcterms:created>
  <dcterms:modified xsi:type="dcterms:W3CDTF">2022-01-15T12:53:00Z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